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49427" w14:textId="77777777" w:rsidR="003D19FB" w:rsidRDefault="003D19FB" w:rsidP="00285DAF">
      <w:pPr>
        <w:jc w:val="center"/>
        <w:rPr>
          <w:sz w:val="28"/>
          <w:szCs w:val="28"/>
        </w:rPr>
      </w:pPr>
    </w:p>
    <w:p w14:paraId="75C5F36F" w14:textId="11B8136F" w:rsidR="00285DAF" w:rsidRDefault="00285DAF" w:rsidP="00285D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AF4A66" wp14:editId="710CC395">
            <wp:extent cx="700405" cy="79565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0153A" w14:textId="63EE0B53" w:rsidR="00285DAF" w:rsidRPr="00D841F8" w:rsidRDefault="00285DAF" w:rsidP="00D841F8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F8">
        <w:rPr>
          <w:rFonts w:ascii="Times New Roman" w:hAnsi="Times New Roman" w:cs="Times New Roman"/>
          <w:b/>
          <w:sz w:val="28"/>
          <w:szCs w:val="28"/>
        </w:rPr>
        <w:t>СОВЕТ ДЕПУТАТОВ РУДНЯНСКОГО ГОРОДСКОГО ПОСЕЛЕНИЯ</w:t>
      </w:r>
    </w:p>
    <w:p w14:paraId="1B2B1CB4" w14:textId="77777777" w:rsidR="00285DAF" w:rsidRPr="00D841F8" w:rsidRDefault="00285DAF" w:rsidP="00D841F8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F8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14:paraId="5FF8D591" w14:textId="77777777" w:rsidR="00285DAF" w:rsidRPr="00D841F8" w:rsidRDefault="00285DAF" w:rsidP="00D841F8">
      <w:pPr>
        <w:pStyle w:val="afc"/>
        <w:rPr>
          <w:rFonts w:ascii="Times New Roman" w:hAnsi="Times New Roman" w:cs="Times New Roman"/>
          <w:sz w:val="28"/>
          <w:szCs w:val="28"/>
        </w:rPr>
      </w:pPr>
    </w:p>
    <w:p w14:paraId="68261402" w14:textId="77777777" w:rsidR="00285DAF" w:rsidRPr="00D841F8" w:rsidRDefault="00285DAF" w:rsidP="00D841F8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F8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7DA85FE" w14:textId="77777777" w:rsidR="00285DAF" w:rsidRPr="00D841F8" w:rsidRDefault="00285DAF" w:rsidP="00D841F8">
      <w:pPr>
        <w:pStyle w:val="afc"/>
        <w:rPr>
          <w:rFonts w:ascii="Times New Roman" w:hAnsi="Times New Roman" w:cs="Times New Roman"/>
          <w:sz w:val="28"/>
          <w:szCs w:val="28"/>
        </w:rPr>
      </w:pPr>
    </w:p>
    <w:p w14:paraId="35531F04" w14:textId="77777777" w:rsidR="00285DAF" w:rsidRPr="00D841F8" w:rsidRDefault="00285DAF" w:rsidP="00D841F8">
      <w:pPr>
        <w:pStyle w:val="afc"/>
        <w:rPr>
          <w:rFonts w:ascii="Times New Roman" w:hAnsi="Times New Roman" w:cs="Times New Roman"/>
          <w:sz w:val="28"/>
          <w:szCs w:val="28"/>
        </w:rPr>
      </w:pPr>
    </w:p>
    <w:p w14:paraId="50D9A9B4" w14:textId="57E9E73B" w:rsidR="00285DAF" w:rsidRPr="00D841F8" w:rsidRDefault="008961C9" w:rsidP="00D841F8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3084">
        <w:rPr>
          <w:rFonts w:ascii="Times New Roman" w:hAnsi="Times New Roman" w:cs="Times New Roman"/>
          <w:sz w:val="28"/>
          <w:szCs w:val="28"/>
        </w:rPr>
        <w:t xml:space="preserve"> 08.12.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C23084">
        <w:rPr>
          <w:rFonts w:ascii="Times New Roman" w:hAnsi="Times New Roman" w:cs="Times New Roman"/>
          <w:sz w:val="28"/>
          <w:szCs w:val="28"/>
        </w:rPr>
        <w:t xml:space="preserve"> г.  № 172</w:t>
      </w:r>
    </w:p>
    <w:p w14:paraId="495042A5" w14:textId="77777777" w:rsidR="00285DAF" w:rsidRDefault="00285DAF" w:rsidP="00D841F8">
      <w:pPr>
        <w:pStyle w:val="afc"/>
        <w:rPr>
          <w:rFonts w:ascii="Times New Roman" w:hAnsi="Times New Roman" w:cs="Times New Roman"/>
          <w:sz w:val="28"/>
          <w:szCs w:val="28"/>
        </w:rPr>
      </w:pPr>
    </w:p>
    <w:p w14:paraId="469808B3" w14:textId="77777777" w:rsidR="0014040C" w:rsidRDefault="0014040C" w:rsidP="00D841F8">
      <w:pPr>
        <w:pStyle w:val="afc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285DAF" w:rsidRPr="00D841F8" w14:paraId="1A94C101" w14:textId="77777777" w:rsidTr="00C23084">
        <w:trPr>
          <w:trHeight w:val="177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414F7" w14:textId="6ABEF69B" w:rsidR="00D841F8" w:rsidRPr="006D7E2A" w:rsidRDefault="00DE663F" w:rsidP="00C230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внесении изменений в</w:t>
            </w:r>
            <w:r w:rsidR="00D841F8" w:rsidRPr="006D7E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="008961C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благоустройства</w:t>
            </w:r>
            <w:r w:rsidR="008830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</w:t>
            </w:r>
            <w:r w:rsidR="008830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ерритории муниципального           </w:t>
            </w:r>
            <w:r w:rsidR="00D841F8" w:rsidRPr="006D7E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образования</w:t>
            </w:r>
          </w:p>
          <w:p w14:paraId="27198F22" w14:textId="0F8DE591" w:rsidR="00285DAF" w:rsidRPr="00D841F8" w:rsidRDefault="00D841F8" w:rsidP="00C230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7E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Руднянского</w:t>
            </w:r>
            <w:r w:rsidR="008830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D7E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6D7E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поселения Руднянского района Смоленской области</w:t>
            </w:r>
            <w:r w:rsidR="00F855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утвержденные решением Совета депутатов Руднянского городского поселения Руднянского района Смоленской области от 13.01.2023 № 126</w:t>
            </w:r>
          </w:p>
        </w:tc>
      </w:tr>
    </w:tbl>
    <w:p w14:paraId="57BCF8F0" w14:textId="408B8864" w:rsidR="00285DAF" w:rsidRPr="00D841F8" w:rsidRDefault="00C23084" w:rsidP="00D841F8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1BCC0722" w14:textId="77777777" w:rsidR="00832257" w:rsidRPr="00E5638D" w:rsidRDefault="00832257" w:rsidP="00832257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8F4739A" w14:textId="13C111EC" w:rsidR="00676DC7" w:rsidRDefault="00676DC7" w:rsidP="00676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Уставом </w:t>
      </w:r>
      <w:r w:rsidR="008E3F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2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Руднянского городского поселения Руднянского района Смоленской области, Совет депутатов </w:t>
      </w:r>
      <w:r w:rsidR="00DC21BF" w:rsidRPr="00DC2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Руднянского городского поселения Руднянского района Смоленской области</w:t>
      </w:r>
    </w:p>
    <w:p w14:paraId="519295D7" w14:textId="77777777" w:rsidR="0014040C" w:rsidRPr="00676DC7" w:rsidRDefault="0014040C" w:rsidP="00676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E486EA3" w14:textId="5D25603C" w:rsidR="00C32A62" w:rsidRPr="008961C9" w:rsidRDefault="00CE4395" w:rsidP="0038772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="00C32A62" w:rsidRPr="00896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3C0A9F6F" w14:textId="2B23D217" w:rsidR="00F77738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E6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благоустройства территории </w:t>
      </w:r>
      <w:r w:rsidR="00DC21BF" w:rsidRPr="00DC2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Руднянского городского поселения Руднянского района Смоленской области</w:t>
      </w:r>
      <w:r w:rsidR="00DE6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утвержденные </w:t>
      </w:r>
      <w:r w:rsidR="00DE663F" w:rsidRPr="00DE6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</w:t>
      </w:r>
      <w:r w:rsidR="00F777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DE663F" w:rsidRPr="00DE6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Совета депутатов Руднянского городского поселения Руднянского района Смоленской области  от </w:t>
      </w:r>
      <w:r w:rsidR="00DE6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13.01.2023</w:t>
      </w:r>
      <w:r w:rsidR="00883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DE663F" w:rsidRPr="00DE6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883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6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126</w:t>
      </w:r>
      <w:r w:rsidR="00F777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2A62" w:rsidRPr="00DC21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E663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  <w:r w:rsidR="00F77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B8AE909" w14:textId="09844120" w:rsidR="00F77738" w:rsidRDefault="00B00FD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</w:t>
      </w:r>
      <w:r w:rsidR="00630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лаву 12 </w:t>
      </w:r>
      <w:r w:rsidR="00F77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630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следующей </w:t>
      </w:r>
      <w:r w:rsidR="00F77738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630A0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9009670" w14:textId="77777777" w:rsidR="0014040C" w:rsidRDefault="0014040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8B38A3" w14:textId="77777777" w:rsidR="0014040C" w:rsidRDefault="0014040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08B5C2" w14:textId="77777777" w:rsidR="0014040C" w:rsidRDefault="0014040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31A6B9" w14:textId="77777777" w:rsidR="0014040C" w:rsidRDefault="0014040C" w:rsidP="0014040C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Hlk11160493"/>
    </w:p>
    <w:p w14:paraId="2AB6FFFF" w14:textId="69271E0C" w:rsidR="0014040C" w:rsidRDefault="006B2DA6" w:rsidP="00B00FD3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4040C" w:rsidRPr="00F77738">
        <w:rPr>
          <w:sz w:val="28"/>
          <w:szCs w:val="28"/>
        </w:rPr>
        <w:t xml:space="preserve">Глава 12. </w:t>
      </w:r>
      <w:r>
        <w:rPr>
          <w:sz w:val="28"/>
          <w:szCs w:val="28"/>
        </w:rPr>
        <w:t xml:space="preserve"> </w:t>
      </w:r>
      <w:r w:rsidR="0014040C" w:rsidRPr="00F77738">
        <w:rPr>
          <w:sz w:val="28"/>
          <w:szCs w:val="28"/>
        </w:rPr>
        <w:t>Содержание и  выгул животных</w:t>
      </w:r>
    </w:p>
    <w:p w14:paraId="31C31C8D" w14:textId="77777777" w:rsidR="00B00FD3" w:rsidRPr="00F77738" w:rsidRDefault="00B00FD3" w:rsidP="00B00FD3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498794C1" w14:textId="77777777" w:rsidR="0014040C" w:rsidRPr="00F77738" w:rsidRDefault="0014040C" w:rsidP="00140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7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содержании и выгуле домашних животных необходимо соблюдать следующие требования: </w:t>
      </w:r>
    </w:p>
    <w:p w14:paraId="71629603" w14:textId="77777777" w:rsidR="0014040C" w:rsidRPr="00F77738" w:rsidRDefault="0014040C" w:rsidP="00140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F7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в</w:t>
      </w:r>
      <w:r w:rsidRPr="00F777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лиц;</w:t>
      </w:r>
    </w:p>
    <w:p w14:paraId="6E21F27D" w14:textId="77777777" w:rsidR="0014040C" w:rsidRPr="00F77738" w:rsidRDefault="0014040C" w:rsidP="001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77738">
        <w:rPr>
          <w:rFonts w:ascii="Times New Roman" w:hAnsi="Times New Roman" w:cs="Times New Roman"/>
          <w:sz w:val="28"/>
          <w:szCs w:val="28"/>
          <w:lang w:eastAsia="zh-CN"/>
        </w:rPr>
        <w:t>2) запрещается содержание домашних животных на балконах, лоджиях, в местах общего пользования многоквартирных жилых домов;</w:t>
      </w:r>
    </w:p>
    <w:p w14:paraId="276099ED" w14:textId="0CDCB7B3" w:rsidR="0014040C" w:rsidRPr="00F77738" w:rsidRDefault="0014040C" w:rsidP="001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77738">
        <w:rPr>
          <w:rFonts w:ascii="Times New Roman" w:hAnsi="Times New Roman" w:cs="Times New Roman"/>
          <w:sz w:val="28"/>
          <w:szCs w:val="28"/>
          <w:lang w:eastAsia="zh-CN"/>
        </w:rPr>
        <w:t xml:space="preserve">3) запрещается передвижение сельскохозяйственных </w:t>
      </w:r>
      <w:r w:rsidR="003D19FB">
        <w:rPr>
          <w:rFonts w:ascii="Times New Roman" w:hAnsi="Times New Roman" w:cs="Times New Roman"/>
          <w:sz w:val="28"/>
          <w:szCs w:val="28"/>
          <w:lang w:eastAsia="zh-CN"/>
        </w:rPr>
        <w:t>животных на территории городского</w:t>
      </w:r>
      <w:r w:rsidRPr="00F77738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без сопровождающих лиц;</w:t>
      </w:r>
    </w:p>
    <w:p w14:paraId="3FFDDDF5" w14:textId="77777777" w:rsidR="0014040C" w:rsidRPr="00F77738" w:rsidRDefault="0014040C" w:rsidP="001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77738">
        <w:rPr>
          <w:rFonts w:ascii="Times New Roman" w:hAnsi="Times New Roman" w:cs="Times New Roman"/>
          <w:sz w:val="28"/>
          <w:szCs w:val="28"/>
          <w:lang w:eastAsia="zh-CN"/>
        </w:rPr>
        <w:t>4) запрещается на территории населенных пунктов и прилегающих к ним землям выпас и выгул домашних животных без пастуха (бродячий скот и птица);</w:t>
      </w:r>
    </w:p>
    <w:p w14:paraId="0938D713" w14:textId="77777777" w:rsidR="0014040C" w:rsidRPr="00F77738" w:rsidRDefault="0014040C" w:rsidP="00140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7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5) </w:t>
      </w:r>
      <w:r w:rsidRPr="00F7773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запрещается выгуливать домашних животных на газонах, клумбах, детских и спортивных площадках, на территории  детских учреждений</w:t>
      </w:r>
      <w:r w:rsidRPr="00F7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14:paraId="649FA9EC" w14:textId="77777777" w:rsidR="0014040C" w:rsidRPr="00F77738" w:rsidRDefault="0014040C" w:rsidP="00140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7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6) запрещается выгул собак без поводка (за исключением щенков в возрасте до трех месяцев и декоративных собак ростом в холке до 25 см, которых допускается выгуливать без поводка, при условии, что они находятся под присмотром);</w:t>
      </w:r>
    </w:p>
    <w:p w14:paraId="5C46C183" w14:textId="77777777" w:rsidR="0014040C" w:rsidRPr="00F77738" w:rsidRDefault="0014040C" w:rsidP="00140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7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7) в</w:t>
      </w:r>
      <w:r w:rsidRPr="00F777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собаки должна быть сделана предупреждающая надпись при входе на данную территорию;</w:t>
      </w:r>
    </w:p>
    <w:p w14:paraId="217AA552" w14:textId="79232CD7" w:rsidR="0014040C" w:rsidRPr="00F77738" w:rsidRDefault="0014040C" w:rsidP="001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77738">
        <w:rPr>
          <w:rFonts w:ascii="Times New Roman" w:hAnsi="Times New Roman" w:cs="Times New Roman"/>
          <w:sz w:val="28"/>
          <w:szCs w:val="28"/>
          <w:lang w:eastAsia="zh-CN"/>
        </w:rPr>
        <w:t>8) владельцы домашних животных обязаны не допускать загрязнения лестничных клеток, подвалов и других мест общего пользования в жилых домах, а также дворов, тротуаров и улиц.  Уборка экскрементов домашних животных в местах общего пользования производитс</w:t>
      </w:r>
      <w:r w:rsidR="006B2DA6">
        <w:rPr>
          <w:rFonts w:ascii="Times New Roman" w:hAnsi="Times New Roman" w:cs="Times New Roman"/>
          <w:sz w:val="28"/>
          <w:szCs w:val="28"/>
          <w:lang w:eastAsia="zh-CN"/>
        </w:rPr>
        <w:t>я немедленно хозяевами животных</w:t>
      </w:r>
      <w:proofErr w:type="gramStart"/>
      <w:r w:rsidR="00607D5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6B2DA6">
        <w:rPr>
          <w:rFonts w:ascii="Times New Roman" w:hAnsi="Times New Roman" w:cs="Times New Roman"/>
          <w:sz w:val="28"/>
          <w:szCs w:val="28"/>
          <w:lang w:eastAsia="zh-CN"/>
        </w:rPr>
        <w:t>».</w:t>
      </w:r>
      <w:proofErr w:type="gramEnd"/>
    </w:p>
    <w:p w14:paraId="7924EF63" w14:textId="77777777" w:rsidR="0014040C" w:rsidRPr="00F111D3" w:rsidRDefault="0014040C" w:rsidP="0014040C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bookmarkEnd w:id="0"/>
    <w:p w14:paraId="19D53DC3" w14:textId="2F67399F" w:rsidR="00832257" w:rsidRPr="0088303F" w:rsidRDefault="00F77738" w:rsidP="008830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2</w:t>
      </w:r>
      <w:r w:rsidR="00832257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88303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</w:t>
      </w:r>
      <w:r w:rsidR="00832257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астоящее решение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14040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вступает в силу с момента его подписания и подлежит официальному опубликованию в </w:t>
      </w:r>
      <w:r w:rsidR="00832257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газете </w:t>
      </w:r>
      <w:r w:rsidR="009E4555" w:rsidRPr="009E45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«Руднянский голос»</w:t>
      </w:r>
      <w:r w:rsidR="001404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2B30E542" w14:textId="77777777" w:rsidR="0088303F" w:rsidRDefault="0088303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14:paraId="615E2915" w14:textId="77777777" w:rsidR="0088303F" w:rsidRPr="00E5638D" w:rsidRDefault="0088303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14:paraId="6444725A" w14:textId="77777777" w:rsidR="00673835" w:rsidRPr="008961C9" w:rsidRDefault="008373CD" w:rsidP="008373C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6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</w:t>
      </w:r>
      <w:r w:rsidR="00673835" w:rsidRPr="008961C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</w:t>
      </w:r>
      <w:r w:rsidR="00673835" w:rsidRPr="00896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</w:t>
      </w:r>
      <w:r w:rsidR="00E87C48" w:rsidRPr="008961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73835" w:rsidRPr="008961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образования </w:t>
      </w:r>
    </w:p>
    <w:p w14:paraId="2EFBDB4F" w14:textId="77777777" w:rsidR="00673835" w:rsidRPr="008961C9" w:rsidRDefault="00673835" w:rsidP="008373C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61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Руднянского городского поселения </w:t>
      </w:r>
    </w:p>
    <w:p w14:paraId="5DE3E10A" w14:textId="4A647A95" w:rsidR="00C96682" w:rsidRPr="008E12C5" w:rsidRDefault="00673835" w:rsidP="0014040C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8961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Руднянского района Смоленской области</w:t>
      </w:r>
      <w:r w:rsidR="00E87C48" w:rsidRPr="008E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</w:t>
      </w:r>
      <w:r w:rsidR="008830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</w:t>
      </w:r>
      <w:r w:rsidRPr="007462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Е. Е. </w:t>
      </w:r>
      <w:proofErr w:type="spellStart"/>
      <w:r w:rsidRPr="007462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Школьская</w:t>
      </w:r>
      <w:proofErr w:type="spellEnd"/>
      <w:r w:rsidR="00E87C48" w:rsidRPr="008E12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</w:t>
      </w:r>
    </w:p>
    <w:p w14:paraId="50CF36AD" w14:textId="387168BC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BBE9F" w14:textId="305CE129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BFF2EE" w14:textId="59D775B7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14:paraId="39CBE4D8" w14:textId="5E16F381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99A6D2" w14:textId="312D2F6B" w:rsidR="00F77738" w:rsidRDefault="00F77738" w:rsidP="00F77738">
      <w:pPr>
        <w:pStyle w:val="afc"/>
        <w:ind w:left="5103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</w:t>
      </w:r>
    </w:p>
    <w:p w14:paraId="7434D3D0" w14:textId="0DA9F3FB"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2257" w:rsidRPr="00E5638D" w:rsidSect="00F77738">
      <w:headerReference w:type="even" r:id="rId10"/>
      <w:headerReference w:type="default" r:id="rId11"/>
      <w:headerReference w:type="first" r:id="rId12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C35B6" w14:textId="77777777" w:rsidR="007F6D83" w:rsidRDefault="007F6D83" w:rsidP="00F271B1">
      <w:pPr>
        <w:spacing w:after="0" w:line="240" w:lineRule="auto"/>
      </w:pPr>
      <w:r>
        <w:separator/>
      </w:r>
    </w:p>
  </w:endnote>
  <w:endnote w:type="continuationSeparator" w:id="0">
    <w:p w14:paraId="7AED4B97" w14:textId="77777777" w:rsidR="007F6D83" w:rsidRDefault="007F6D83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1D99" w14:textId="77777777" w:rsidR="007F6D83" w:rsidRDefault="007F6D83" w:rsidP="00F271B1">
      <w:pPr>
        <w:spacing w:after="0" w:line="240" w:lineRule="auto"/>
      </w:pPr>
      <w:r>
        <w:separator/>
      </w:r>
    </w:p>
  </w:footnote>
  <w:footnote w:type="continuationSeparator" w:id="0">
    <w:p w14:paraId="51D78908" w14:textId="77777777" w:rsidR="007F6D83" w:rsidRDefault="007F6D83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3E308360" w:rsidR="008961C9" w:rsidRDefault="008961C9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8961C9" w:rsidRDefault="008961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662CDCA1" w:rsidR="008961C9" w:rsidRDefault="008961C9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7F7F">
      <w:rPr>
        <w:rStyle w:val="ab"/>
        <w:noProof/>
      </w:rPr>
      <w:t>2</w:t>
    </w:r>
    <w:r>
      <w:rPr>
        <w:rStyle w:val="ab"/>
      </w:rPr>
      <w:fldChar w:fldCharType="end"/>
    </w:r>
  </w:p>
  <w:p w14:paraId="09CE43C6" w14:textId="77777777" w:rsidR="008961C9" w:rsidRDefault="008961C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925D7" w14:textId="27A00278" w:rsidR="008961C9" w:rsidRDefault="008961C9" w:rsidP="00DE663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5BF9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1B4A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6731"/>
    <w:rsid w:val="0014040C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275C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707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573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52B3"/>
    <w:rsid w:val="001D778B"/>
    <w:rsid w:val="001D7F95"/>
    <w:rsid w:val="001E0D71"/>
    <w:rsid w:val="001E0EAB"/>
    <w:rsid w:val="001E2F84"/>
    <w:rsid w:val="001E3A49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5DAF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0E21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8E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19FB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097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35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067A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93E"/>
    <w:rsid w:val="005D2B44"/>
    <w:rsid w:val="005D41C5"/>
    <w:rsid w:val="005D64BA"/>
    <w:rsid w:val="005D6E78"/>
    <w:rsid w:val="005E01E1"/>
    <w:rsid w:val="005E060E"/>
    <w:rsid w:val="005E4ADA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1AE4"/>
    <w:rsid w:val="0060231E"/>
    <w:rsid w:val="006025F7"/>
    <w:rsid w:val="006033B7"/>
    <w:rsid w:val="00604D5F"/>
    <w:rsid w:val="00604F7F"/>
    <w:rsid w:val="006054FA"/>
    <w:rsid w:val="006075DC"/>
    <w:rsid w:val="00607D52"/>
    <w:rsid w:val="0061011E"/>
    <w:rsid w:val="00610F5B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08D7"/>
    <w:rsid w:val="00630A0A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83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2DA6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D7E2A"/>
    <w:rsid w:val="006E15DB"/>
    <w:rsid w:val="006E1ED7"/>
    <w:rsid w:val="006E2C97"/>
    <w:rsid w:val="006E2D27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54F2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0F39"/>
    <w:rsid w:val="00743891"/>
    <w:rsid w:val="007441CE"/>
    <w:rsid w:val="0074423F"/>
    <w:rsid w:val="007449C1"/>
    <w:rsid w:val="00745BB0"/>
    <w:rsid w:val="00746288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4C33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34F7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0665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7F6D83"/>
    <w:rsid w:val="008001A0"/>
    <w:rsid w:val="00801A06"/>
    <w:rsid w:val="00801CEF"/>
    <w:rsid w:val="00803148"/>
    <w:rsid w:val="0080501C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4D26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0BC5"/>
    <w:rsid w:val="0088270B"/>
    <w:rsid w:val="0088303F"/>
    <w:rsid w:val="008838F7"/>
    <w:rsid w:val="00884F60"/>
    <w:rsid w:val="00887C0F"/>
    <w:rsid w:val="00891820"/>
    <w:rsid w:val="0089300D"/>
    <w:rsid w:val="008961C9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B7FC8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3FE3"/>
    <w:rsid w:val="008E4012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19A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455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0FFD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0FD3"/>
    <w:rsid w:val="00B073E2"/>
    <w:rsid w:val="00B07C4B"/>
    <w:rsid w:val="00B106A9"/>
    <w:rsid w:val="00B145F4"/>
    <w:rsid w:val="00B14626"/>
    <w:rsid w:val="00B15F20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39FA"/>
    <w:rsid w:val="00B54AB1"/>
    <w:rsid w:val="00B56FD4"/>
    <w:rsid w:val="00B63453"/>
    <w:rsid w:val="00B64624"/>
    <w:rsid w:val="00B67B68"/>
    <w:rsid w:val="00B7064F"/>
    <w:rsid w:val="00B76150"/>
    <w:rsid w:val="00B76271"/>
    <w:rsid w:val="00B82677"/>
    <w:rsid w:val="00B869D2"/>
    <w:rsid w:val="00B9214C"/>
    <w:rsid w:val="00B92907"/>
    <w:rsid w:val="00B954B6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B78FF"/>
    <w:rsid w:val="00BC2406"/>
    <w:rsid w:val="00BC3684"/>
    <w:rsid w:val="00BC5182"/>
    <w:rsid w:val="00BD3F59"/>
    <w:rsid w:val="00BD62E7"/>
    <w:rsid w:val="00BD7424"/>
    <w:rsid w:val="00BE00B4"/>
    <w:rsid w:val="00BE14C6"/>
    <w:rsid w:val="00BE224F"/>
    <w:rsid w:val="00BE55CE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1E8C"/>
    <w:rsid w:val="00C138D3"/>
    <w:rsid w:val="00C13A3C"/>
    <w:rsid w:val="00C153C9"/>
    <w:rsid w:val="00C16CB0"/>
    <w:rsid w:val="00C17016"/>
    <w:rsid w:val="00C171C6"/>
    <w:rsid w:val="00C21DFF"/>
    <w:rsid w:val="00C226A6"/>
    <w:rsid w:val="00C23084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C48CE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1F8"/>
    <w:rsid w:val="00D84530"/>
    <w:rsid w:val="00D85F81"/>
    <w:rsid w:val="00D86BF9"/>
    <w:rsid w:val="00D91C28"/>
    <w:rsid w:val="00D93185"/>
    <w:rsid w:val="00D94373"/>
    <w:rsid w:val="00D9496A"/>
    <w:rsid w:val="00D94E6C"/>
    <w:rsid w:val="00DA0880"/>
    <w:rsid w:val="00DA297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21BF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663F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5D19"/>
    <w:rsid w:val="00DF63C7"/>
    <w:rsid w:val="00E008CA"/>
    <w:rsid w:val="00E01242"/>
    <w:rsid w:val="00E01368"/>
    <w:rsid w:val="00E10E2E"/>
    <w:rsid w:val="00E1177B"/>
    <w:rsid w:val="00E15254"/>
    <w:rsid w:val="00E1606D"/>
    <w:rsid w:val="00E17B60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67F7F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84F"/>
    <w:rsid w:val="00F03970"/>
    <w:rsid w:val="00F0521F"/>
    <w:rsid w:val="00F05410"/>
    <w:rsid w:val="00F06BE0"/>
    <w:rsid w:val="00F07FBA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458C"/>
    <w:rsid w:val="00F7531A"/>
    <w:rsid w:val="00F758E0"/>
    <w:rsid w:val="00F76664"/>
    <w:rsid w:val="00F76ACD"/>
    <w:rsid w:val="00F77408"/>
    <w:rsid w:val="00F77738"/>
    <w:rsid w:val="00F77EE8"/>
    <w:rsid w:val="00F80D45"/>
    <w:rsid w:val="00F812CB"/>
    <w:rsid w:val="00F8177A"/>
    <w:rsid w:val="00F84898"/>
    <w:rsid w:val="00F85584"/>
    <w:rsid w:val="00F86C46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9A"/>
    <w:rsid w:val="00FB53B1"/>
    <w:rsid w:val="00FC3387"/>
    <w:rsid w:val="00FC5DE4"/>
    <w:rsid w:val="00FC5FD6"/>
    <w:rsid w:val="00FC7A3A"/>
    <w:rsid w:val="00FD12BB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  <w:style w:type="paragraph" w:customStyle="1" w:styleId="ConsTitle">
    <w:name w:val="ConsTitle"/>
    <w:rsid w:val="00285DA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2">
    <w:name w:val="Body Text 2"/>
    <w:basedOn w:val="a"/>
    <w:link w:val="23"/>
    <w:uiPriority w:val="99"/>
    <w:unhideWhenUsed/>
    <w:rsid w:val="00285DAF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285DAF"/>
    <w:rPr>
      <w:rFonts w:eastAsia="Times New Roman"/>
      <w:sz w:val="20"/>
      <w:szCs w:val="20"/>
    </w:rPr>
  </w:style>
  <w:style w:type="character" w:customStyle="1" w:styleId="FontStyle15">
    <w:name w:val="Font Style15"/>
    <w:uiPriority w:val="99"/>
    <w:rsid w:val="00285DA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  <w:style w:type="paragraph" w:customStyle="1" w:styleId="ConsTitle">
    <w:name w:val="ConsTitle"/>
    <w:rsid w:val="00285DA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2">
    <w:name w:val="Body Text 2"/>
    <w:basedOn w:val="a"/>
    <w:link w:val="23"/>
    <w:uiPriority w:val="99"/>
    <w:unhideWhenUsed/>
    <w:rsid w:val="00285DAF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285DAF"/>
    <w:rPr>
      <w:rFonts w:eastAsia="Times New Roman"/>
      <w:sz w:val="20"/>
      <w:szCs w:val="20"/>
    </w:rPr>
  </w:style>
  <w:style w:type="character" w:customStyle="1" w:styleId="FontStyle15">
    <w:name w:val="Font Style15"/>
    <w:uiPriority w:val="99"/>
    <w:rsid w:val="00285DA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6A3144-4CF4-4524-AFE6-24272CDB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ЛЁХА</cp:lastModifiedBy>
  <cp:revision>10</cp:revision>
  <cp:lastPrinted>2023-12-08T08:25:00Z</cp:lastPrinted>
  <dcterms:created xsi:type="dcterms:W3CDTF">2023-12-07T11:53:00Z</dcterms:created>
  <dcterms:modified xsi:type="dcterms:W3CDTF">2023-12-08T08:26:00Z</dcterms:modified>
</cp:coreProperties>
</file>