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C8" w:rsidRDefault="004C22C8" w:rsidP="004C22C8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</w:rPr>
        <w:drawing>
          <wp:inline distT="0" distB="0" distL="0" distR="0" wp14:anchorId="0BDC6204" wp14:editId="20A8DC11">
            <wp:extent cx="7048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2C8" w:rsidRPr="00275B00" w:rsidRDefault="004C22C8" w:rsidP="004C22C8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4C22C8">
        <w:rPr>
          <w:rFonts w:ascii="Times New Roman" w:hAnsi="Times New Roman" w:cs="Times New Roman"/>
          <w:sz w:val="28"/>
          <w:szCs w:val="28"/>
        </w:rPr>
        <w:t xml:space="preserve">ДЕПУТАТОВ РУДНЯНСКОГО </w:t>
      </w:r>
      <w:r w:rsidR="00147ADE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C22C8">
        <w:rPr>
          <w:rFonts w:ascii="Times New Roman" w:hAnsi="Times New Roman" w:cs="Times New Roman"/>
          <w:sz w:val="28"/>
          <w:szCs w:val="28"/>
        </w:rPr>
        <w:t xml:space="preserve">ПОСЕЛЕНИЯ РУДНЯНСКОГО </w:t>
      </w:r>
      <w:r w:rsidRPr="00275B00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4C22C8" w:rsidRDefault="004C22C8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C22C8" w:rsidRPr="00275B00" w:rsidRDefault="004C22C8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75B00" w:rsidRP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C22C8" w:rsidRDefault="004C22C8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C22C8" w:rsidRPr="00275B00" w:rsidRDefault="004C22C8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75B00" w:rsidRPr="00275B00" w:rsidRDefault="00304E7C" w:rsidP="004C22C8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F914FC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>25.04.2024 г.   № 186</w:t>
      </w:r>
    </w:p>
    <w:p w:rsidR="00275B00" w:rsidRPr="00275B00" w:rsidRDefault="00275B00" w:rsidP="00275B00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5B00" w:rsidRPr="00954A06" w:rsidRDefault="00275B00" w:rsidP="00954A06">
      <w:pPr>
        <w:pStyle w:val="Title"/>
        <w:spacing w:before="0" w:after="0"/>
        <w:ind w:right="623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Положения о п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публичных слушаний и общественн</w:t>
      </w:r>
      <w:r w:rsidR="00B917CC">
        <w:rPr>
          <w:rFonts w:ascii="Times New Roman" w:hAnsi="Times New Roman" w:cs="Times New Roman"/>
          <w:b w:val="0"/>
          <w:sz w:val="28"/>
          <w:szCs w:val="28"/>
        </w:rPr>
        <w:t>ых обсуждений в Руднянском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7ADE">
        <w:rPr>
          <w:rFonts w:ascii="Times New Roman" w:hAnsi="Times New Roman" w:cs="Times New Roman"/>
          <w:b w:val="0"/>
          <w:sz w:val="28"/>
          <w:szCs w:val="28"/>
        </w:rPr>
        <w:t>городском</w:t>
      </w:r>
      <w:r w:rsidR="00B917CC">
        <w:rPr>
          <w:rFonts w:ascii="Times New Roman" w:hAnsi="Times New Roman" w:cs="Times New Roman"/>
          <w:b w:val="0"/>
          <w:sz w:val="28"/>
          <w:szCs w:val="28"/>
        </w:rPr>
        <w:t xml:space="preserve"> поселении Руднянского 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района Смоленской области</w:t>
      </w:r>
    </w:p>
    <w:p w:rsidR="00275B00" w:rsidRPr="00275B00" w:rsidRDefault="00275B00" w:rsidP="00275B00">
      <w:pPr>
        <w:pStyle w:val="a4"/>
        <w:spacing w:after="0"/>
        <w:ind w:left="0" w:firstLine="0"/>
        <w:jc w:val="center"/>
        <w:rPr>
          <w:color w:val="000000"/>
          <w:sz w:val="28"/>
          <w:szCs w:val="28"/>
        </w:rPr>
      </w:pPr>
    </w:p>
    <w:p w:rsidR="00275B00" w:rsidRDefault="00275B00" w:rsidP="00275B00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В соответствии </w:t>
      </w:r>
      <w:r w:rsidRPr="00275B00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о</w:t>
      </w:r>
      <w:r w:rsidRPr="00275B00">
        <w:rPr>
          <w:iCs/>
          <w:color w:val="000000"/>
          <w:sz w:val="28"/>
          <w:szCs w:val="28"/>
        </w:rPr>
        <w:t xml:space="preserve"> стать</w:t>
      </w:r>
      <w:r>
        <w:rPr>
          <w:iCs/>
          <w:color w:val="000000"/>
          <w:sz w:val="28"/>
          <w:szCs w:val="28"/>
        </w:rPr>
        <w:t>ей</w:t>
      </w:r>
      <w:r w:rsidRPr="00275B00">
        <w:rPr>
          <w:iCs/>
          <w:color w:val="000000"/>
          <w:sz w:val="28"/>
          <w:szCs w:val="28"/>
        </w:rPr>
        <w:t xml:space="preserve"> 28 Федерального закона от 6 октября 2003 года </w:t>
      </w:r>
      <w:r>
        <w:rPr>
          <w:iCs/>
          <w:color w:val="000000"/>
          <w:sz w:val="28"/>
          <w:szCs w:val="28"/>
        </w:rPr>
        <w:br/>
      </w:r>
      <w:r w:rsidRPr="00275B00">
        <w:rPr>
          <w:iCs/>
          <w:sz w:val="28"/>
          <w:szCs w:val="28"/>
        </w:rPr>
        <w:t>№ 131-ФЗ</w:t>
      </w:r>
      <w:r w:rsidRPr="00275B00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75B00">
        <w:rPr>
          <w:color w:val="000000"/>
          <w:sz w:val="28"/>
          <w:szCs w:val="28"/>
        </w:rPr>
        <w:t xml:space="preserve"> и </w:t>
      </w:r>
      <w:r w:rsidRPr="00275B00">
        <w:rPr>
          <w:sz w:val="28"/>
          <w:szCs w:val="28"/>
        </w:rPr>
        <w:t>Уставом</w:t>
      </w:r>
      <w:r w:rsidRPr="00275B00">
        <w:rPr>
          <w:color w:val="000000"/>
          <w:sz w:val="28"/>
          <w:szCs w:val="28"/>
        </w:rPr>
        <w:t xml:space="preserve"> </w:t>
      </w:r>
      <w:r w:rsidR="00B917CC">
        <w:rPr>
          <w:color w:val="000000"/>
          <w:sz w:val="28"/>
          <w:szCs w:val="28"/>
        </w:rPr>
        <w:t xml:space="preserve">Руднянского </w:t>
      </w:r>
      <w:r w:rsidR="00147ADE">
        <w:rPr>
          <w:color w:val="000000"/>
          <w:sz w:val="28"/>
          <w:szCs w:val="28"/>
        </w:rPr>
        <w:t>городского</w:t>
      </w:r>
      <w:r w:rsidR="00B917CC">
        <w:rPr>
          <w:color w:val="000000"/>
          <w:sz w:val="28"/>
          <w:szCs w:val="28"/>
        </w:rPr>
        <w:t xml:space="preserve"> поселения Руднянского</w:t>
      </w:r>
      <w:r w:rsidRPr="00275B00">
        <w:rPr>
          <w:color w:val="000000"/>
          <w:sz w:val="28"/>
          <w:szCs w:val="28"/>
        </w:rPr>
        <w:t xml:space="preserve"> района Смол</w:t>
      </w:r>
      <w:r w:rsidR="00B917CC">
        <w:rPr>
          <w:color w:val="000000"/>
          <w:sz w:val="28"/>
          <w:szCs w:val="28"/>
        </w:rPr>
        <w:t>енской области, Совет депутатов Руднянского</w:t>
      </w:r>
      <w:r w:rsidRPr="00275B00">
        <w:rPr>
          <w:color w:val="000000"/>
          <w:sz w:val="28"/>
          <w:szCs w:val="28"/>
        </w:rPr>
        <w:t xml:space="preserve"> </w:t>
      </w:r>
      <w:r w:rsidR="00147ADE">
        <w:rPr>
          <w:color w:val="000000"/>
          <w:sz w:val="28"/>
          <w:szCs w:val="28"/>
        </w:rPr>
        <w:t>городского</w:t>
      </w:r>
      <w:r w:rsidRPr="00275B00">
        <w:rPr>
          <w:color w:val="000000"/>
          <w:sz w:val="28"/>
          <w:szCs w:val="28"/>
        </w:rPr>
        <w:t xml:space="preserve"> поселения </w:t>
      </w:r>
      <w:r w:rsidR="00B917CC">
        <w:rPr>
          <w:color w:val="000000"/>
          <w:sz w:val="28"/>
          <w:szCs w:val="28"/>
        </w:rPr>
        <w:t>Руднянского</w:t>
      </w:r>
      <w:r w:rsidRPr="00275B00">
        <w:rPr>
          <w:color w:val="000000"/>
          <w:sz w:val="28"/>
          <w:szCs w:val="28"/>
        </w:rPr>
        <w:t xml:space="preserve"> района Смоленской области</w:t>
      </w:r>
    </w:p>
    <w:p w:rsidR="00B917CC" w:rsidRDefault="00B917CC" w:rsidP="00275B00">
      <w:pPr>
        <w:pStyle w:val="a4"/>
        <w:spacing w:after="0"/>
        <w:ind w:left="0" w:firstLine="720"/>
        <w:rPr>
          <w:color w:val="000000"/>
          <w:sz w:val="28"/>
          <w:szCs w:val="28"/>
        </w:rPr>
      </w:pPr>
    </w:p>
    <w:p w:rsidR="00B917CC" w:rsidRPr="00B917CC" w:rsidRDefault="00B917CC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  <w:r w:rsidRPr="00B917CC">
        <w:rPr>
          <w:b/>
          <w:color w:val="000000"/>
          <w:sz w:val="28"/>
          <w:szCs w:val="28"/>
        </w:rPr>
        <w:t>РЕШИЛ:</w:t>
      </w: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407703">
        <w:rPr>
          <w:rFonts w:ascii="Times New Roman" w:hAnsi="Times New Roman"/>
          <w:color w:val="000000"/>
          <w:sz w:val="28"/>
          <w:szCs w:val="28"/>
        </w:rPr>
        <w:t xml:space="preserve">прилагаемое </w:t>
      </w:r>
      <w:r w:rsidR="00E82232">
        <w:rPr>
          <w:rFonts w:ascii="Times New Roman" w:hAnsi="Times New Roman"/>
          <w:color w:val="000000"/>
          <w:sz w:val="28"/>
          <w:szCs w:val="28"/>
        </w:rPr>
        <w:t>Положение 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</w:t>
      </w:r>
      <w:r w:rsidR="00E82232"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="00B246E7" w:rsidRPr="00B246E7">
        <w:rPr>
          <w:rFonts w:ascii="Times New Roman" w:hAnsi="Times New Roman"/>
          <w:sz w:val="28"/>
          <w:szCs w:val="28"/>
        </w:rPr>
        <w:t>и общественных обсуждений</w:t>
      </w:r>
      <w:r w:rsidR="00B246E7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B917CC">
        <w:rPr>
          <w:rFonts w:ascii="Times New Roman" w:hAnsi="Times New Roman"/>
          <w:color w:val="000000"/>
          <w:sz w:val="28"/>
          <w:szCs w:val="28"/>
        </w:rPr>
        <w:t>Руднянском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0AC2">
        <w:rPr>
          <w:rFonts w:ascii="Times New Roman" w:hAnsi="Times New Roman"/>
          <w:color w:val="000000"/>
          <w:sz w:val="28"/>
          <w:szCs w:val="28"/>
        </w:rPr>
        <w:t>городском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поселении </w:t>
      </w:r>
      <w:r w:rsidR="00FB0444">
        <w:rPr>
          <w:rFonts w:ascii="Times New Roman" w:hAnsi="Times New Roman"/>
          <w:color w:val="000000"/>
          <w:sz w:val="28"/>
          <w:szCs w:val="28"/>
        </w:rPr>
        <w:t xml:space="preserve">Руднянского </w:t>
      </w:r>
      <w:r w:rsidRPr="00275B00">
        <w:rPr>
          <w:rFonts w:ascii="Times New Roman" w:hAnsi="Times New Roman"/>
          <w:color w:val="000000"/>
          <w:sz w:val="28"/>
          <w:szCs w:val="28"/>
        </w:rPr>
        <w:t>района Смоленской области.</w:t>
      </w:r>
    </w:p>
    <w:p w:rsidR="00702ED4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2. Признать утратившим</w:t>
      </w:r>
      <w:r w:rsidR="00702ED4">
        <w:rPr>
          <w:rFonts w:ascii="Times New Roman" w:hAnsi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силу</w:t>
      </w:r>
      <w:r w:rsidR="00702ED4">
        <w:rPr>
          <w:rFonts w:ascii="Times New Roman" w:hAnsi="Times New Roman"/>
          <w:color w:val="000000"/>
          <w:sz w:val="28"/>
          <w:szCs w:val="28"/>
        </w:rPr>
        <w:t>:</w:t>
      </w:r>
    </w:p>
    <w:p w:rsidR="00275B00" w:rsidRPr="00702ED4" w:rsidRDefault="00702ED4" w:rsidP="00702E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02ED4">
        <w:rPr>
          <w:sz w:val="28"/>
          <w:szCs w:val="28"/>
        </w:rPr>
        <w:t>-</w:t>
      </w:r>
      <w:r w:rsidR="00275B00" w:rsidRPr="00702ED4">
        <w:rPr>
          <w:sz w:val="28"/>
          <w:szCs w:val="28"/>
        </w:rPr>
        <w:t xml:space="preserve"> решение Совета депутатов </w:t>
      </w:r>
      <w:r w:rsidR="00FB0444" w:rsidRPr="00702ED4">
        <w:rPr>
          <w:sz w:val="28"/>
          <w:szCs w:val="28"/>
        </w:rPr>
        <w:t xml:space="preserve">Руднянского </w:t>
      </w:r>
      <w:r w:rsidR="00260AC2" w:rsidRPr="00702ED4">
        <w:rPr>
          <w:sz w:val="28"/>
          <w:szCs w:val="28"/>
        </w:rPr>
        <w:t>городского</w:t>
      </w:r>
      <w:r w:rsidR="00FB0444" w:rsidRPr="00702ED4">
        <w:rPr>
          <w:sz w:val="28"/>
          <w:szCs w:val="28"/>
        </w:rPr>
        <w:t xml:space="preserve"> поселения Руднянского</w:t>
      </w:r>
      <w:r w:rsidR="00263CDD" w:rsidRPr="00702ED4">
        <w:rPr>
          <w:sz w:val="28"/>
          <w:szCs w:val="28"/>
        </w:rPr>
        <w:t xml:space="preserve"> </w:t>
      </w:r>
      <w:r w:rsidRPr="00702ED4">
        <w:rPr>
          <w:sz w:val="28"/>
          <w:szCs w:val="28"/>
        </w:rPr>
        <w:t xml:space="preserve">района Смоленской области от </w:t>
      </w:r>
      <w:r w:rsidR="00FB0444" w:rsidRPr="00702ED4">
        <w:rPr>
          <w:sz w:val="28"/>
          <w:szCs w:val="28"/>
        </w:rPr>
        <w:t>11.12.2015</w:t>
      </w:r>
      <w:r>
        <w:rPr>
          <w:sz w:val="28"/>
          <w:szCs w:val="28"/>
        </w:rPr>
        <w:t xml:space="preserve">  </w:t>
      </w:r>
      <w:r w:rsidR="00275B00" w:rsidRPr="00702ED4">
        <w:rPr>
          <w:sz w:val="28"/>
          <w:szCs w:val="28"/>
        </w:rPr>
        <w:t xml:space="preserve">№ </w:t>
      </w:r>
      <w:r w:rsidR="00FB0444" w:rsidRPr="00702ED4">
        <w:rPr>
          <w:sz w:val="28"/>
          <w:szCs w:val="28"/>
        </w:rPr>
        <w:t>33</w:t>
      </w:r>
      <w:r>
        <w:rPr>
          <w:sz w:val="28"/>
          <w:szCs w:val="28"/>
        </w:rPr>
        <w:t xml:space="preserve"> «Об утверждении Положения о </w:t>
      </w:r>
      <w:r w:rsidR="00E82232" w:rsidRPr="00702ED4">
        <w:rPr>
          <w:sz w:val="28"/>
          <w:szCs w:val="28"/>
        </w:rPr>
        <w:t>п</w:t>
      </w:r>
      <w:r w:rsidR="00275B00" w:rsidRPr="00702ED4">
        <w:rPr>
          <w:sz w:val="28"/>
          <w:szCs w:val="28"/>
        </w:rPr>
        <w:t xml:space="preserve">орядке организации и </w:t>
      </w:r>
      <w:r w:rsidRPr="00702ED4">
        <w:rPr>
          <w:sz w:val="28"/>
          <w:szCs w:val="28"/>
        </w:rPr>
        <w:t xml:space="preserve">проведения публичных слушаний в </w:t>
      </w:r>
      <w:r w:rsidR="00FB0444" w:rsidRPr="00702ED4">
        <w:rPr>
          <w:sz w:val="28"/>
          <w:szCs w:val="28"/>
        </w:rPr>
        <w:t>Руднянском</w:t>
      </w:r>
      <w:r w:rsidR="00275B00" w:rsidRPr="00702ED4">
        <w:rPr>
          <w:sz w:val="28"/>
          <w:szCs w:val="28"/>
        </w:rPr>
        <w:t xml:space="preserve"> </w:t>
      </w:r>
      <w:r w:rsidR="00260AC2" w:rsidRPr="00702ED4">
        <w:rPr>
          <w:sz w:val="28"/>
          <w:szCs w:val="28"/>
        </w:rPr>
        <w:t>городском</w:t>
      </w:r>
      <w:r w:rsidR="00275B00" w:rsidRPr="00702ED4">
        <w:rPr>
          <w:sz w:val="28"/>
          <w:szCs w:val="28"/>
        </w:rPr>
        <w:t xml:space="preserve"> поселении </w:t>
      </w:r>
      <w:r w:rsidR="00FB0444" w:rsidRPr="00702ED4">
        <w:rPr>
          <w:sz w:val="28"/>
          <w:szCs w:val="28"/>
        </w:rPr>
        <w:t>Руднянского</w:t>
      </w:r>
      <w:r w:rsidRPr="00702ED4">
        <w:rPr>
          <w:sz w:val="28"/>
          <w:szCs w:val="28"/>
        </w:rPr>
        <w:t xml:space="preserve"> района Смоленской области»;</w:t>
      </w:r>
    </w:p>
    <w:p w:rsidR="00E82232" w:rsidRPr="00702ED4" w:rsidRDefault="00702ED4" w:rsidP="00702E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02ED4">
        <w:rPr>
          <w:sz w:val="28"/>
          <w:szCs w:val="28"/>
        </w:rPr>
        <w:t xml:space="preserve">- </w:t>
      </w:r>
      <w:r w:rsidR="00E82232" w:rsidRPr="00702ED4">
        <w:rPr>
          <w:sz w:val="28"/>
          <w:szCs w:val="28"/>
        </w:rPr>
        <w:t>решение Совета депутатов</w:t>
      </w:r>
      <w:r w:rsidR="00FB0444" w:rsidRPr="00702ED4">
        <w:rPr>
          <w:sz w:val="28"/>
          <w:szCs w:val="28"/>
        </w:rPr>
        <w:t xml:space="preserve"> Руднянского </w:t>
      </w:r>
      <w:r w:rsidR="00260AC2" w:rsidRPr="00702ED4">
        <w:rPr>
          <w:sz w:val="28"/>
          <w:szCs w:val="28"/>
        </w:rPr>
        <w:t>городского</w:t>
      </w:r>
      <w:r w:rsidR="00FB0444" w:rsidRPr="00702ED4">
        <w:rPr>
          <w:sz w:val="28"/>
          <w:szCs w:val="28"/>
        </w:rPr>
        <w:t xml:space="preserve"> поселения Руднянского</w:t>
      </w:r>
      <w:r w:rsidR="00E82232" w:rsidRPr="00702ED4">
        <w:rPr>
          <w:sz w:val="28"/>
          <w:szCs w:val="28"/>
        </w:rPr>
        <w:t xml:space="preserve"> района Смоленской области от </w:t>
      </w:r>
      <w:r w:rsidR="00FB0444" w:rsidRPr="00702ED4">
        <w:rPr>
          <w:sz w:val="28"/>
          <w:szCs w:val="28"/>
        </w:rPr>
        <w:t>22.12.2022</w:t>
      </w:r>
      <w:r>
        <w:rPr>
          <w:sz w:val="28"/>
          <w:szCs w:val="28"/>
        </w:rPr>
        <w:t xml:space="preserve"> </w:t>
      </w:r>
      <w:r w:rsidR="00E82232" w:rsidRPr="00702ED4">
        <w:rPr>
          <w:sz w:val="28"/>
          <w:szCs w:val="28"/>
        </w:rPr>
        <w:t xml:space="preserve">№ </w:t>
      </w:r>
      <w:r w:rsidR="00FB0444" w:rsidRPr="00702ED4">
        <w:rPr>
          <w:sz w:val="28"/>
          <w:szCs w:val="28"/>
        </w:rPr>
        <w:t>123</w:t>
      </w:r>
      <w:r w:rsidR="00E82232" w:rsidRPr="00702ED4">
        <w:rPr>
          <w:sz w:val="28"/>
          <w:szCs w:val="28"/>
        </w:rPr>
        <w:t xml:space="preserve"> «О внесении изменений в Положение о порядке организации и </w:t>
      </w:r>
      <w:r w:rsidRPr="00702ED4">
        <w:rPr>
          <w:sz w:val="28"/>
          <w:szCs w:val="28"/>
        </w:rPr>
        <w:t xml:space="preserve">проведения публичных слушаний в </w:t>
      </w:r>
      <w:r w:rsidR="00FB0444" w:rsidRPr="00702ED4">
        <w:rPr>
          <w:sz w:val="28"/>
          <w:szCs w:val="28"/>
        </w:rPr>
        <w:t>Руднянском</w:t>
      </w:r>
      <w:r w:rsidR="00E82232" w:rsidRPr="00702ED4">
        <w:rPr>
          <w:sz w:val="28"/>
          <w:szCs w:val="28"/>
        </w:rPr>
        <w:t xml:space="preserve"> </w:t>
      </w:r>
      <w:r w:rsidR="00260AC2" w:rsidRPr="00702ED4">
        <w:rPr>
          <w:sz w:val="28"/>
          <w:szCs w:val="28"/>
        </w:rPr>
        <w:t>городском</w:t>
      </w:r>
      <w:r w:rsidR="00E82232" w:rsidRPr="00702ED4">
        <w:rPr>
          <w:sz w:val="28"/>
          <w:szCs w:val="28"/>
        </w:rPr>
        <w:t xml:space="preserve"> поселении </w:t>
      </w:r>
      <w:r w:rsidR="00FB0444" w:rsidRPr="00702ED4">
        <w:rPr>
          <w:sz w:val="28"/>
          <w:szCs w:val="28"/>
        </w:rPr>
        <w:t>Руднянского</w:t>
      </w:r>
      <w:r w:rsidR="00E82232" w:rsidRPr="00702ED4">
        <w:rPr>
          <w:sz w:val="28"/>
          <w:szCs w:val="28"/>
        </w:rPr>
        <w:t xml:space="preserve"> района Смоленской области».</w:t>
      </w:r>
    </w:p>
    <w:p w:rsidR="00275B00" w:rsidRPr="00275B00" w:rsidRDefault="00E33383" w:rsidP="00275B0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 момента</w:t>
      </w:r>
      <w:r w:rsidR="00407703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в газете «</w:t>
      </w:r>
      <w:r w:rsidR="00FB0444">
        <w:rPr>
          <w:rFonts w:ascii="Times New Roman" w:hAnsi="Times New Roman" w:cs="Times New Roman"/>
          <w:color w:val="000000"/>
          <w:sz w:val="28"/>
          <w:szCs w:val="28"/>
        </w:rPr>
        <w:t>Руднянский голос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07703">
        <w:rPr>
          <w:rFonts w:ascii="Times New Roman" w:hAnsi="Times New Roman" w:cs="Times New Roman"/>
          <w:color w:val="000000"/>
          <w:sz w:val="28"/>
          <w:szCs w:val="28"/>
        </w:rPr>
        <w:t xml:space="preserve"> и подлежит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размещению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 xml:space="preserve">органов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местного самоуправления </w:t>
      </w:r>
      <w:r w:rsidR="001C3F29">
        <w:rPr>
          <w:rFonts w:ascii="Times New Roman" w:hAnsi="Times New Roman" w:cs="Times New Roman"/>
          <w:color w:val="000000"/>
          <w:sz w:val="28"/>
          <w:szCs w:val="28"/>
        </w:rPr>
        <w:t xml:space="preserve">Руднянского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1C3F2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Руднянского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E33383" w:rsidRDefault="00E33383" w:rsidP="00275B00">
      <w:pPr>
        <w:pStyle w:val="a3"/>
        <w:jc w:val="both"/>
        <w:rPr>
          <w:b/>
          <w:color w:val="000000"/>
          <w:sz w:val="28"/>
          <w:szCs w:val="28"/>
        </w:rPr>
      </w:pPr>
    </w:p>
    <w:p w:rsidR="00E33383" w:rsidRDefault="00E33383" w:rsidP="00275B00">
      <w:pPr>
        <w:pStyle w:val="a3"/>
        <w:jc w:val="both"/>
        <w:rPr>
          <w:b/>
          <w:color w:val="000000"/>
          <w:sz w:val="28"/>
          <w:szCs w:val="28"/>
        </w:rPr>
      </w:pPr>
    </w:p>
    <w:p w:rsidR="00275B00" w:rsidRPr="001C3F29" w:rsidRDefault="00275B00" w:rsidP="00275B00">
      <w:pPr>
        <w:pStyle w:val="a3"/>
        <w:jc w:val="both"/>
        <w:rPr>
          <w:b/>
          <w:color w:val="000000"/>
          <w:sz w:val="28"/>
          <w:szCs w:val="28"/>
        </w:rPr>
      </w:pPr>
      <w:r w:rsidRPr="001C3F29">
        <w:rPr>
          <w:b/>
          <w:color w:val="000000"/>
          <w:sz w:val="28"/>
          <w:szCs w:val="28"/>
        </w:rPr>
        <w:t>Глава муниципального образования</w:t>
      </w:r>
    </w:p>
    <w:p w:rsidR="00275B00" w:rsidRPr="001C3F29" w:rsidRDefault="001C3F29" w:rsidP="00275B00">
      <w:pPr>
        <w:pStyle w:val="a3"/>
        <w:jc w:val="both"/>
        <w:rPr>
          <w:b/>
          <w:color w:val="000000"/>
          <w:sz w:val="28"/>
          <w:szCs w:val="28"/>
        </w:rPr>
      </w:pPr>
      <w:r w:rsidRPr="001C3F29">
        <w:rPr>
          <w:b/>
          <w:color w:val="000000"/>
          <w:sz w:val="28"/>
          <w:szCs w:val="28"/>
        </w:rPr>
        <w:t>Руднянского</w:t>
      </w:r>
      <w:r w:rsidR="00275B00" w:rsidRPr="001C3F29">
        <w:rPr>
          <w:b/>
          <w:color w:val="000000"/>
          <w:sz w:val="28"/>
          <w:szCs w:val="28"/>
        </w:rPr>
        <w:t xml:space="preserve"> </w:t>
      </w:r>
      <w:r w:rsidR="00260AC2" w:rsidRPr="001C3F29">
        <w:rPr>
          <w:b/>
          <w:color w:val="000000"/>
          <w:sz w:val="28"/>
          <w:szCs w:val="28"/>
        </w:rPr>
        <w:t xml:space="preserve">городского </w:t>
      </w:r>
      <w:r w:rsidR="00275B00" w:rsidRPr="001C3F29">
        <w:rPr>
          <w:b/>
          <w:color w:val="000000"/>
          <w:sz w:val="28"/>
          <w:szCs w:val="28"/>
        </w:rPr>
        <w:t>поселения</w:t>
      </w:r>
    </w:p>
    <w:p w:rsidR="00275B00" w:rsidRDefault="001C3F29" w:rsidP="00275B00">
      <w:pPr>
        <w:pStyle w:val="a3"/>
        <w:jc w:val="both"/>
        <w:rPr>
          <w:b/>
          <w:color w:val="000000"/>
          <w:sz w:val="28"/>
          <w:szCs w:val="28"/>
        </w:rPr>
      </w:pPr>
      <w:r w:rsidRPr="001C3F29">
        <w:rPr>
          <w:b/>
          <w:color w:val="000000"/>
          <w:sz w:val="28"/>
          <w:szCs w:val="28"/>
        </w:rPr>
        <w:t xml:space="preserve">Руднянского </w:t>
      </w:r>
      <w:r w:rsidR="00275B00" w:rsidRPr="001C3F29">
        <w:rPr>
          <w:b/>
          <w:color w:val="000000"/>
          <w:sz w:val="28"/>
          <w:szCs w:val="28"/>
        </w:rPr>
        <w:t>района Смоленской области</w:t>
      </w:r>
      <w:r w:rsidR="00275B00" w:rsidRPr="00275B00"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Е.Е. </w:t>
      </w:r>
      <w:proofErr w:type="spellStart"/>
      <w:r>
        <w:rPr>
          <w:b/>
          <w:color w:val="000000"/>
          <w:sz w:val="28"/>
          <w:szCs w:val="28"/>
        </w:rPr>
        <w:t>Школьская</w:t>
      </w:r>
      <w:proofErr w:type="spellEnd"/>
    </w:p>
    <w:p w:rsidR="001C3F29" w:rsidRDefault="001C3F29" w:rsidP="00275B00">
      <w:pPr>
        <w:pStyle w:val="a3"/>
        <w:jc w:val="both"/>
        <w:rPr>
          <w:b/>
          <w:color w:val="000000"/>
          <w:sz w:val="28"/>
          <w:szCs w:val="28"/>
        </w:rPr>
      </w:pPr>
    </w:p>
    <w:p w:rsidR="001C3F29" w:rsidRDefault="001C3F29" w:rsidP="00275B00">
      <w:pPr>
        <w:pStyle w:val="a3"/>
        <w:jc w:val="both"/>
        <w:rPr>
          <w:b/>
          <w:color w:val="000000"/>
          <w:sz w:val="28"/>
          <w:szCs w:val="28"/>
        </w:rPr>
      </w:pPr>
    </w:p>
    <w:p w:rsidR="001C3F29" w:rsidRDefault="001C3F29" w:rsidP="00275B00">
      <w:pPr>
        <w:pStyle w:val="a3"/>
        <w:jc w:val="both"/>
        <w:rPr>
          <w:b/>
          <w:color w:val="000000"/>
          <w:sz w:val="28"/>
          <w:szCs w:val="28"/>
        </w:rPr>
      </w:pPr>
    </w:p>
    <w:p w:rsidR="001C3F29" w:rsidRDefault="001C3F29" w:rsidP="00275B00">
      <w:pPr>
        <w:pStyle w:val="a3"/>
        <w:jc w:val="both"/>
        <w:rPr>
          <w:b/>
          <w:color w:val="000000"/>
          <w:sz w:val="28"/>
          <w:szCs w:val="28"/>
        </w:rPr>
      </w:pPr>
    </w:p>
    <w:p w:rsidR="001C3F29" w:rsidRDefault="001C3F29" w:rsidP="00275B00">
      <w:pPr>
        <w:pStyle w:val="a3"/>
        <w:jc w:val="both"/>
        <w:rPr>
          <w:b/>
          <w:color w:val="000000"/>
          <w:sz w:val="28"/>
          <w:szCs w:val="28"/>
        </w:rPr>
      </w:pPr>
    </w:p>
    <w:p w:rsidR="001C3F29" w:rsidRDefault="001C3F29" w:rsidP="00275B00">
      <w:pPr>
        <w:pStyle w:val="a3"/>
        <w:jc w:val="both"/>
        <w:rPr>
          <w:b/>
          <w:color w:val="000000"/>
          <w:sz w:val="28"/>
          <w:szCs w:val="28"/>
        </w:rPr>
      </w:pPr>
    </w:p>
    <w:p w:rsidR="001C3F29" w:rsidRDefault="001C3F29" w:rsidP="00275B00">
      <w:pPr>
        <w:pStyle w:val="a3"/>
        <w:jc w:val="both"/>
        <w:rPr>
          <w:b/>
          <w:color w:val="000000"/>
          <w:sz w:val="28"/>
          <w:szCs w:val="28"/>
        </w:rPr>
      </w:pPr>
    </w:p>
    <w:p w:rsidR="001C3F29" w:rsidRDefault="001C3F29" w:rsidP="00275B00">
      <w:pPr>
        <w:pStyle w:val="a3"/>
        <w:jc w:val="both"/>
        <w:rPr>
          <w:b/>
          <w:color w:val="000000"/>
          <w:sz w:val="28"/>
          <w:szCs w:val="28"/>
        </w:rPr>
      </w:pPr>
    </w:p>
    <w:p w:rsidR="001C3F29" w:rsidRDefault="001C3F29" w:rsidP="00275B00">
      <w:pPr>
        <w:pStyle w:val="a3"/>
        <w:jc w:val="both"/>
        <w:rPr>
          <w:b/>
          <w:color w:val="000000"/>
          <w:sz w:val="28"/>
          <w:szCs w:val="28"/>
        </w:rPr>
      </w:pPr>
    </w:p>
    <w:p w:rsidR="001C3F29" w:rsidRDefault="001C3F29" w:rsidP="00275B00">
      <w:pPr>
        <w:pStyle w:val="a3"/>
        <w:jc w:val="both"/>
        <w:rPr>
          <w:b/>
          <w:color w:val="000000"/>
          <w:sz w:val="28"/>
          <w:szCs w:val="28"/>
        </w:rPr>
      </w:pPr>
    </w:p>
    <w:p w:rsidR="001C3F29" w:rsidRDefault="001C3F29" w:rsidP="00275B00">
      <w:pPr>
        <w:pStyle w:val="a3"/>
        <w:jc w:val="both"/>
        <w:rPr>
          <w:b/>
          <w:color w:val="000000"/>
          <w:sz w:val="28"/>
          <w:szCs w:val="28"/>
        </w:rPr>
      </w:pPr>
    </w:p>
    <w:p w:rsidR="001C3F29" w:rsidRDefault="001C3F29" w:rsidP="00275B00">
      <w:pPr>
        <w:pStyle w:val="a3"/>
        <w:jc w:val="both"/>
        <w:rPr>
          <w:b/>
          <w:color w:val="000000"/>
          <w:sz w:val="28"/>
          <w:szCs w:val="28"/>
        </w:rPr>
      </w:pPr>
    </w:p>
    <w:p w:rsidR="001C3F29" w:rsidRPr="00275B00" w:rsidRDefault="001C3F29" w:rsidP="00275B00">
      <w:pPr>
        <w:pStyle w:val="a3"/>
        <w:jc w:val="both"/>
        <w:rPr>
          <w:b/>
          <w:color w:val="000000"/>
          <w:sz w:val="28"/>
          <w:szCs w:val="28"/>
        </w:rPr>
      </w:pPr>
    </w:p>
    <w:p w:rsidR="00954969" w:rsidRDefault="0095496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4969" w:rsidRDefault="0095496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4969" w:rsidRDefault="0095496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4969" w:rsidRDefault="0095496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4969" w:rsidRDefault="0095496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4969" w:rsidRDefault="0095496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4969" w:rsidRDefault="0095496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4969" w:rsidRDefault="0095496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4969" w:rsidRDefault="0095496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4969" w:rsidRDefault="0095496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4969" w:rsidRDefault="0095496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4969" w:rsidRDefault="0095496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4969" w:rsidRDefault="0095496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4969" w:rsidRDefault="0095496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4969" w:rsidRDefault="0095496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4969" w:rsidRDefault="0095496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4969" w:rsidRDefault="0095496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4969" w:rsidRDefault="0095496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4969" w:rsidRDefault="0095496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14FC" w:rsidRDefault="00F914FC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14FC" w:rsidRDefault="00F914FC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4969" w:rsidRDefault="0095496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7703" w:rsidRDefault="0040770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54969" w:rsidRDefault="0095496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B246E7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8934F2" w:rsidRDefault="00275B00" w:rsidP="008934F2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депутатов </w:t>
      </w:r>
      <w:r w:rsidR="008934F2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8934F2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8934F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934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4FC">
        <w:rPr>
          <w:rFonts w:ascii="Times New Roman" w:hAnsi="Times New Roman" w:cs="Times New Roman"/>
          <w:color w:val="000000"/>
          <w:sz w:val="28"/>
          <w:szCs w:val="28"/>
        </w:rPr>
        <w:t>25.04.2024 г.  № 186</w:t>
      </w:r>
    </w:p>
    <w:p w:rsidR="008934F2" w:rsidRDefault="008934F2" w:rsidP="008934F2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Default="00275B00" w:rsidP="008934F2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6B5E1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ОЖЕНИЕ</w:t>
      </w:r>
    </w:p>
    <w:p w:rsidR="00275B00" w:rsidRP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</w:t>
      </w:r>
      <w:r w:rsidR="00275B00">
        <w:rPr>
          <w:rFonts w:ascii="Times New Roman" w:hAnsi="Times New Roman" w:cs="Times New Roman"/>
          <w:sz w:val="28"/>
        </w:rPr>
        <w:t xml:space="preserve">организации и проведения публичных слушаний </w:t>
      </w:r>
      <w:r w:rsidR="00B246E7"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B246E7">
        <w:rPr>
          <w:rFonts w:ascii="Times New Roman" w:hAnsi="Times New Roman" w:cs="Times New Roman"/>
          <w:sz w:val="28"/>
        </w:rPr>
        <w:t xml:space="preserve"> </w:t>
      </w:r>
      <w:r w:rsidR="008934F2">
        <w:rPr>
          <w:rFonts w:ascii="Times New Roman" w:hAnsi="Times New Roman" w:cs="Times New Roman"/>
          <w:sz w:val="28"/>
        </w:rPr>
        <w:t>в Руднянском</w:t>
      </w:r>
      <w:r w:rsidR="00275B00">
        <w:rPr>
          <w:rFonts w:ascii="Times New Roman" w:hAnsi="Times New Roman" w:cs="Times New Roman"/>
          <w:sz w:val="28"/>
        </w:rPr>
        <w:t xml:space="preserve"> </w:t>
      </w:r>
      <w:r w:rsidR="00260AC2">
        <w:rPr>
          <w:rFonts w:ascii="Times New Roman" w:hAnsi="Times New Roman" w:cs="Times New Roman"/>
          <w:sz w:val="28"/>
        </w:rPr>
        <w:t>городском</w:t>
      </w:r>
      <w:r w:rsidR="008934F2">
        <w:rPr>
          <w:rFonts w:ascii="Times New Roman" w:hAnsi="Times New Roman" w:cs="Times New Roman"/>
          <w:sz w:val="28"/>
        </w:rPr>
        <w:t xml:space="preserve"> поселении Руднянского</w:t>
      </w:r>
      <w:r w:rsidR="00275B00">
        <w:rPr>
          <w:rFonts w:ascii="Times New Roman" w:hAnsi="Times New Roman" w:cs="Times New Roman"/>
          <w:sz w:val="28"/>
        </w:rPr>
        <w:t xml:space="preserve"> района Смоленской области</w:t>
      </w:r>
    </w:p>
    <w:p w:rsidR="00275B00" w:rsidRPr="00275B00" w:rsidRDefault="00275B00" w:rsidP="00B246E7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</w:p>
    <w:p w:rsidR="00275B00" w:rsidRPr="00275B00" w:rsidRDefault="00275B00" w:rsidP="00275B0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:rsidR="00E82232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A0709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 </w:t>
      </w:r>
      <w:r w:rsidR="008934F2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8934F2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(далее – Устав)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прав граждан на непосредственное осуществление местного самоуправления.</w:t>
      </w:r>
      <w:proofErr w:type="gramEnd"/>
    </w:p>
    <w:p w:rsidR="00275B00" w:rsidRPr="00275B00" w:rsidRDefault="00E82232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8934F2">
        <w:rPr>
          <w:rFonts w:ascii="Times New Roman" w:hAnsi="Times New Roman" w:cs="Times New Roman"/>
          <w:color w:val="000000"/>
          <w:sz w:val="28"/>
          <w:szCs w:val="28"/>
        </w:rPr>
        <w:t>Руднянском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городском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поселении </w:t>
      </w:r>
      <w:r w:rsidR="008934F2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публичные слушания, общественные обсуждения)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4F2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8934F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Руднянского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– муниципальное образование)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:rsidR="00275B00" w:rsidRPr="00275B00" w:rsidRDefault="00275B00" w:rsidP="00275B00">
      <w:pPr>
        <w:pStyle w:val="a7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 w:rsidR="00776E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 На публичные слушания должны вынос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54F0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1.6.1. Проект Устава, а также проект муниципального нормативного правового акта о внесении изменений</w:t>
      </w:r>
      <w:r w:rsidR="00263CDD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10" w:history="1">
        <w:r w:rsidRPr="00275B00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:rsid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1.6.2. Проект бюджета </w:t>
      </w:r>
      <w:r w:rsidR="00730A55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730A55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отчет о его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исполнении.</w:t>
      </w:r>
    </w:p>
    <w:p w:rsidR="00B246E7" w:rsidRPr="00275B00" w:rsidRDefault="00B246E7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1.6.3. Прое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атегии социально-экономического развития</w:t>
      </w:r>
      <w:r w:rsidRPr="00B24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образования. 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1.6.4. Вопросы о преобразовании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получение согласия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выраженного путем голосования либо на сходах граждан.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</w:t>
      </w:r>
      <w:r w:rsidR="00260A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proofErr w:type="gramStart"/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Заблаговременное оповещение </w:t>
      </w:r>
      <w:r w:rsidR="00260AC2">
        <w:rPr>
          <w:rFonts w:ascii="Times New Roman" w:eastAsia="Calibri" w:hAnsi="Times New Roman" w:cs="Times New Roman"/>
          <w:sz w:val="28"/>
          <w:szCs w:val="28"/>
        </w:rPr>
        <w:t>населения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 w:rsidR="00997A33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AC2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AC2">
        <w:rPr>
          <w:rFonts w:ascii="Times New Roman" w:eastAsia="Calibri" w:hAnsi="Times New Roman" w:cs="Times New Roman"/>
          <w:sz w:val="28"/>
          <w:szCs w:val="28"/>
        </w:rPr>
        <w:t>«</w:t>
      </w:r>
      <w:r w:rsidR="00730A55">
        <w:rPr>
          <w:rFonts w:ascii="Times New Roman" w:eastAsia="Calibri" w:hAnsi="Times New Roman" w:cs="Times New Roman"/>
          <w:sz w:val="28"/>
          <w:szCs w:val="28"/>
        </w:rPr>
        <w:t>Руднянский</w:t>
      </w:r>
      <w:r w:rsidR="00260AC2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</w:t>
      </w:r>
      <w:r w:rsidR="00AB5E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AB4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43EF" w:rsidRPr="007A2596">
        <w:rPr>
          <w:rFonts w:ascii="Times New Roman" w:hAnsi="Times New Roman" w:cs="Times New Roman"/>
          <w:sz w:val="28"/>
          <w:szCs w:val="24"/>
        </w:rPr>
        <w:t xml:space="preserve">с учетом положений Федерального закона от 9 февраля 2009 года </w:t>
      </w:r>
      <w:r w:rsidR="008643EF">
        <w:rPr>
          <w:rFonts w:ascii="Times New Roman" w:hAnsi="Times New Roman" w:cs="Times New Roman"/>
          <w:sz w:val="28"/>
          <w:szCs w:val="24"/>
        </w:rPr>
        <w:t>№</w:t>
      </w:r>
      <w:r w:rsidR="008643EF" w:rsidRPr="007A2596">
        <w:rPr>
          <w:rFonts w:ascii="Times New Roman" w:hAnsi="Times New Roman" w:cs="Times New Roman"/>
          <w:sz w:val="28"/>
          <w:szCs w:val="24"/>
        </w:rPr>
        <w:t xml:space="preserve"> 8-ФЗ </w:t>
      </w:r>
      <w:r w:rsidR="008643EF">
        <w:rPr>
          <w:rFonts w:ascii="Times New Roman" w:hAnsi="Times New Roman" w:cs="Times New Roman"/>
          <w:sz w:val="28"/>
          <w:szCs w:val="24"/>
        </w:rPr>
        <w:t>«</w:t>
      </w:r>
      <w:r w:rsidR="008643EF" w:rsidRPr="007A2596">
        <w:rPr>
          <w:rFonts w:ascii="Times New Roman" w:hAnsi="Times New Roman" w:cs="Times New Roman"/>
          <w:sz w:val="28"/>
          <w:szCs w:val="24"/>
        </w:rPr>
        <w:t>Об обеспечении доступа к информации о деятельности</w:t>
      </w:r>
      <w:proofErr w:type="gramEnd"/>
      <w:r w:rsidR="008643EF" w:rsidRPr="007A259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8643EF" w:rsidRPr="007A2596">
        <w:rPr>
          <w:rFonts w:ascii="Times New Roman" w:hAnsi="Times New Roman" w:cs="Times New Roman"/>
          <w:sz w:val="28"/>
          <w:szCs w:val="24"/>
        </w:rPr>
        <w:t xml:space="preserve">государственных органов и </w:t>
      </w:r>
      <w:r w:rsidR="008643EF">
        <w:rPr>
          <w:rFonts w:ascii="Times New Roman" w:hAnsi="Times New Roman" w:cs="Times New Roman"/>
          <w:sz w:val="28"/>
          <w:szCs w:val="24"/>
        </w:rPr>
        <w:t>органов местного самоуправления»</w:t>
      </w:r>
      <w:r w:rsidR="008643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799">
        <w:rPr>
          <w:rFonts w:ascii="Times New Roman" w:eastAsia="Calibri" w:hAnsi="Times New Roman" w:cs="Times New Roman"/>
          <w:sz w:val="28"/>
          <w:szCs w:val="28"/>
        </w:rPr>
        <w:t>(далее – официальный сайт)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представление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своих замечаний</w:t>
      </w:r>
      <w:r w:rsidRPr="00275B0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их</w:t>
      </w:r>
      <w:proofErr w:type="gramEnd"/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A01288">
        <w:rPr>
          <w:rFonts w:ascii="Times New Roman" w:eastAsia="Calibri" w:hAnsi="Times New Roman" w:cs="Times New Roman"/>
          <w:sz w:val="28"/>
          <w:szCs w:val="28"/>
        </w:rPr>
        <w:t>азмещения на официальном сайте.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lastRenderedPageBreak/>
        <w:t xml:space="preserve">1.9. </w:t>
      </w:r>
      <w:proofErr w:type="gramStart"/>
      <w:r w:rsidRPr="00275B0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75B0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AD327A" w:rsidRPr="00826043" w:rsidRDefault="00AD327A" w:rsidP="00AD3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43">
        <w:rPr>
          <w:rFonts w:ascii="Times New Roman" w:eastAsia="Calibri" w:hAnsi="Times New Roman" w:cs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r w:rsidRPr="00826043">
        <w:rPr>
          <w:rFonts w:ascii="Times New Roman" w:hAnsi="Times New Roman" w:cs="Times New Roman"/>
          <w:sz w:val="28"/>
          <w:szCs w:val="28"/>
        </w:rPr>
        <w:t>.</w:t>
      </w:r>
    </w:p>
    <w:p w:rsidR="00275B00" w:rsidRPr="00275B00" w:rsidRDefault="00275B00" w:rsidP="0027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Pr="00275B00">
        <w:rPr>
          <w:rFonts w:ascii="Times New Roman" w:hAnsi="Times New Roman" w:cs="Times New Roman"/>
          <w:sz w:val="28"/>
          <w:szCs w:val="28"/>
        </w:rPr>
        <w:t xml:space="preserve">Для размещения материалов и информации, </w:t>
      </w:r>
      <w:r w:rsidR="00A01288">
        <w:rPr>
          <w:rFonts w:ascii="Times New Roman" w:hAnsi="Times New Roman" w:cs="Times New Roman"/>
          <w:sz w:val="28"/>
          <w:szCs w:val="28"/>
        </w:rPr>
        <w:t>указанных в пункте 1.8 раздела 1 настоящего Положения</w:t>
      </w:r>
      <w:r w:rsidR="006F66FE">
        <w:rPr>
          <w:rFonts w:ascii="Times New Roman" w:hAnsi="Times New Roman" w:cs="Times New Roman"/>
          <w:sz w:val="28"/>
          <w:szCs w:val="28"/>
        </w:rPr>
        <w:t>,</w:t>
      </w:r>
      <w:r w:rsidR="00A01288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</w:t>
      </w:r>
      <w:proofErr w:type="gramEnd"/>
      <w:r w:rsidRPr="00275B00">
        <w:rPr>
          <w:rFonts w:ascii="Times New Roman" w:hAnsi="Times New Roman" w:cs="Times New Roman"/>
          <w:sz w:val="28"/>
          <w:szCs w:val="28"/>
        </w:rPr>
        <w:t xml:space="preserve"> услуг (функций)»</w:t>
      </w:r>
      <w:r w:rsidR="00AB4799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:rsidR="00275B00" w:rsidRPr="00275B00" w:rsidRDefault="00275B00" w:rsidP="00AB479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 w:rsidR="00AB4799">
        <w:rPr>
          <w:rFonts w:ascii="Times New Roman" w:hAnsi="Times New Roman" w:cs="Times New Roman"/>
          <w:sz w:val="28"/>
          <w:szCs w:val="28"/>
        </w:rPr>
        <w:t xml:space="preserve"> раздела 1 настоящего По</w:t>
      </w:r>
      <w:r w:rsidR="00A01288">
        <w:rPr>
          <w:rFonts w:ascii="Times New Roman" w:hAnsi="Times New Roman" w:cs="Times New Roman"/>
          <w:sz w:val="28"/>
          <w:szCs w:val="28"/>
        </w:rPr>
        <w:t>ложения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в целях оповещения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сотрудником органа местного самоуправления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>с использованием личного кабинета органа местного самоуправления</w:t>
      </w:r>
      <w:r w:rsidR="00AB4799" w:rsidRP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соответствующем ра</w:t>
      </w:r>
      <w:r w:rsidR="00AB4799">
        <w:rPr>
          <w:rFonts w:ascii="Times New Roman" w:hAnsi="Times New Roman" w:cs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 w:cs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 w:rsidR="00AB479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 w:cs="Times New Roman"/>
          <w:bCs/>
          <w:sz w:val="28"/>
          <w:szCs w:val="28"/>
        </w:rPr>
        <w:t>По</w:t>
      </w:r>
      <w:r w:rsidR="00A01288">
        <w:rPr>
          <w:rFonts w:ascii="Times New Roman" w:hAnsi="Times New Roman" w:cs="Times New Roman"/>
          <w:bCs/>
          <w:sz w:val="28"/>
          <w:szCs w:val="28"/>
        </w:rPr>
        <w:t>ложением</w:t>
      </w:r>
      <w:r w:rsidR="00AB479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050114" w:rsidRPr="00275B00" w:rsidRDefault="00050114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75B00" w:rsidRPr="00275B00" w:rsidRDefault="00275B00" w:rsidP="00AB4799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Совета депутатов </w:t>
      </w:r>
      <w:r w:rsidR="003C75F6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3C75F6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– Совет депутатов)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Главы муниципального образования </w:t>
      </w:r>
      <w:r w:rsidR="003C75F6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3C75F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Руднянского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 (далее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 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– Глава муниципального образования)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2.2. С инициативой о проведении публичных слушаний от имени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Совет депутатов обращается инициативная группа граждан, проживающих на территории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численность инициативной группы составляет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один процент от численности граждан, проживающих на территории муниципального образования, обладающих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избирательным правом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По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ложени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Совета депутатов.</w:t>
      </w:r>
      <w:proofErr w:type="gramEnd"/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0128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принимаются простым большинством от общего числа голосов инициативной группы.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ложени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поданное в Совет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  <w:proofErr w:type="gramEnd"/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2.4. Совет депутатов, 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2.5.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275B00" w:rsidRPr="00275B00" w:rsidRDefault="00275B00" w:rsidP="00275B0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2.6. Совет депутатов отказывает в проведении публичных слушаний в случае, если выносимые на рассмотрение проекты правовых актов разработаны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не по вопросам местного значения или инициативной группой нарушены требования, предъявляем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</w:t>
      </w:r>
      <w:r w:rsidR="00A01288">
        <w:rPr>
          <w:rFonts w:ascii="Times New Roman" w:hAnsi="Times New Roman" w:cs="Times New Roman"/>
          <w:color w:val="000000"/>
          <w:sz w:val="28"/>
          <w:szCs w:val="28"/>
        </w:rPr>
        <w:t>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выдвижению инициативы о проведении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2.7. Публичные слушания назначаются решением Совета депутатов </w:t>
      </w:r>
      <w:r w:rsidR="00565B35">
        <w:rPr>
          <w:rFonts w:ascii="Times New Roman" w:hAnsi="Times New Roman" w:cs="Times New Roman"/>
          <w:color w:val="000000"/>
          <w:sz w:val="28"/>
          <w:szCs w:val="28"/>
        </w:rPr>
        <w:t xml:space="preserve">Руднянского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565B3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Руднянского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или постановлением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  <w:r w:rsidR="00565B35">
        <w:rPr>
          <w:rFonts w:ascii="Times New Roman" w:hAnsi="Times New Roman" w:cs="Times New Roman"/>
          <w:color w:val="000000"/>
          <w:sz w:val="28"/>
          <w:szCs w:val="28"/>
        </w:rPr>
        <w:t xml:space="preserve"> Руднянского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565B35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в соответствии с законодательством Российской Федерации и настоящим По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инициатива проведения публичных слушаний принадлежит населению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или Совету депутатов, решение о проведении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Совет депутатов,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если инициатива проведения публичных слушаний принадлежит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чем </w:t>
      </w:r>
      <w:r w:rsidR="006328D4">
        <w:rPr>
          <w:rFonts w:ascii="Times New Roman" w:hAnsi="Times New Roman" w:cs="Times New Roman"/>
          <w:color w:val="000000"/>
          <w:sz w:val="28"/>
          <w:szCs w:val="28"/>
        </w:rPr>
        <w:t>за 10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названного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(постано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826043" w:rsidRDefault="00826043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 xml:space="preserve">приема замечаний и предложений </w:t>
      </w:r>
      <w:r w:rsidR="00EA7DCB">
        <w:rPr>
          <w:rFonts w:ascii="Times New Roman" w:hAnsi="Times New Roman" w:cs="Times New Roman"/>
          <w:sz w:val="28"/>
          <w:szCs w:val="28"/>
        </w:rPr>
        <w:t>по теме публичных слушаний (проекту муниципального правового акта, вынесенному на публичные слушания)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043" w:rsidRDefault="00EA7DCB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</w:t>
      </w:r>
      <w:r w:rsidR="00826043">
        <w:rPr>
          <w:rFonts w:ascii="Times New Roman" w:hAnsi="Times New Roman" w:cs="Times New Roman"/>
          <w:sz w:val="28"/>
          <w:szCs w:val="28"/>
        </w:rPr>
        <w:t xml:space="preserve">ием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>теме публичных слушаний (</w:t>
      </w:r>
      <w:r w:rsidR="00826043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, вынесенному на публичные слушания)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осуществляется в течение 1</w:t>
      </w:r>
      <w:r w:rsidR="006328D4">
        <w:rPr>
          <w:rFonts w:ascii="Times New Roman" w:hAnsi="Times New Roman" w:cs="Times New Roman"/>
          <w:sz w:val="28"/>
          <w:szCs w:val="28"/>
        </w:rPr>
        <w:t>0</w:t>
      </w:r>
      <w:r w:rsidR="00826043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решения или постановления о назначении публичных </w:t>
      </w:r>
      <w:proofErr w:type="gramStart"/>
      <w:r w:rsidR="00826043">
        <w:rPr>
          <w:rFonts w:ascii="Times New Roman" w:hAnsi="Times New Roman" w:cs="Times New Roman"/>
          <w:sz w:val="28"/>
          <w:szCs w:val="28"/>
        </w:rPr>
        <w:t>слушаний</w:t>
      </w:r>
      <w:proofErr w:type="gramEnd"/>
      <w:r w:rsidR="00826043">
        <w:rPr>
          <w:rFonts w:ascii="Times New Roman" w:hAnsi="Times New Roman" w:cs="Times New Roman"/>
          <w:sz w:val="28"/>
          <w:szCs w:val="28"/>
        </w:rPr>
        <w:t xml:space="preserve"> как в письменном виде, так и посредством официального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043" w:rsidRPr="00275B00" w:rsidRDefault="00EA7DCB" w:rsidP="00EA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2.10.2. З</w:t>
      </w:r>
      <w:r w:rsidR="00826043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содержать конкретные предложения по изменению и (или) дополнению норм проекта муниципального правового акта. </w:t>
      </w:r>
      <w:proofErr w:type="gramStart"/>
      <w:r w:rsidR="00826043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быть подписаны </w:t>
      </w:r>
      <w:r w:rsidR="008F6028">
        <w:rPr>
          <w:rFonts w:ascii="Times New Roman" w:hAnsi="Times New Roman" w:cs="Times New Roman"/>
          <w:sz w:val="28"/>
          <w:szCs w:val="28"/>
        </w:rPr>
        <w:t>населением</w:t>
      </w:r>
      <w:r w:rsidR="00826043">
        <w:rPr>
          <w:rFonts w:ascii="Times New Roman" w:hAnsi="Times New Roman" w:cs="Times New Roman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43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отчества, адреса регистрации по месту жительства, а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>юридических лиц должны содержать полное наименование юридичес</w:t>
      </w:r>
      <w:r>
        <w:rPr>
          <w:rFonts w:ascii="Times New Roman" w:hAnsi="Times New Roman" w:cs="Times New Roman"/>
          <w:sz w:val="28"/>
          <w:szCs w:val="28"/>
        </w:rPr>
        <w:t>кого лица и его местонахождение.</w:t>
      </w:r>
      <w:proofErr w:type="gramEnd"/>
    </w:p>
    <w:p w:rsidR="00275B00" w:rsidRPr="00275B00" w:rsidRDefault="00826043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С момента опубликования (обнародования) решения (постановления)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1111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считаются оповещенными о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дате,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времени и месте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275B00" w:rsidP="00B1111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826043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43">
        <w:rPr>
          <w:rFonts w:ascii="Times New Roman" w:hAnsi="Times New Roman" w:cs="Times New Roman"/>
          <w:color w:val="000000"/>
          <w:sz w:val="28"/>
          <w:szCs w:val="28"/>
        </w:rPr>
        <w:t>3.2. Органом, ответст</w:t>
      </w:r>
      <w:r w:rsidR="00CF6D47" w:rsidRPr="00826043">
        <w:rPr>
          <w:rFonts w:ascii="Times New Roman" w:hAnsi="Times New Roman" w:cs="Times New Roman"/>
          <w:color w:val="000000"/>
          <w:sz w:val="28"/>
          <w:szCs w:val="28"/>
        </w:rPr>
        <w:t>венным за организацию проведени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организации проведени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23B43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, созданная муниципальным правовым актом органа</w:t>
      </w:r>
      <w:r w:rsidR="001728A5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Руднянского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1728A5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венный за организацию проведени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3.3.6. Обеспечивает подготовку протокола публичных слушаний.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чем за 1 день до даты проведения публичных слушаний.</w:t>
      </w:r>
    </w:p>
    <w:p w:rsidR="00CF6D47" w:rsidRPr="00275B00" w:rsidRDefault="00275B00" w:rsidP="00CF6D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728A5">
        <w:rPr>
          <w:rFonts w:ascii="Times New Roman" w:hAnsi="Times New Roman" w:cs="Times New Roman"/>
          <w:color w:val="000000"/>
          <w:sz w:val="28"/>
          <w:szCs w:val="28"/>
        </w:rPr>
        <w:t>м), депутатам Совета депутатов Руднянского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1728A5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членам органа, ответств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Pr="00BB65F1">
        <w:rPr>
          <w:rFonts w:ascii="Times New Roman" w:hAnsi="Times New Roman" w:cs="Times New Roman"/>
          <w:color w:val="000000"/>
          <w:sz w:val="28"/>
          <w:szCs w:val="28"/>
        </w:rPr>
        <w:t>прокурору</w:t>
      </w:r>
      <w:r w:rsidR="001728A5" w:rsidRPr="00BB65F1">
        <w:rPr>
          <w:rFonts w:ascii="Times New Roman" w:hAnsi="Times New Roman" w:cs="Times New Roman"/>
          <w:color w:val="000000"/>
          <w:sz w:val="28"/>
          <w:szCs w:val="28"/>
        </w:rPr>
        <w:t xml:space="preserve"> Руднянского района Смоленской области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слушаний по решению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либо лиц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, уполномоченно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публичных слушаний, указанно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– председательствующий).</w:t>
      </w:r>
    </w:p>
    <w:p w:rsidR="00275B00" w:rsidRPr="00275B00" w:rsidRDefault="00B3603E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4.6.1. Дата, время и место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4.6.2. Инициатор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слушаний, а также наименование, номер, даты принятия и опубликования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 (обнародования)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4.6.3. Наименование проекта муниципального правового акта, обсуждаемого на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4.6.4. Председательствующий,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4.6.5. Докладчики и список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выступающих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4.6.6. Иные существенные сведения о процедуре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4.6.7. Решение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4.7.1. Копия опубликованного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4.7.3. Данные регистрации участников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Выступающий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275B00" w:rsidRPr="00275B00" w:rsidRDefault="00275B00" w:rsidP="00275B00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:rsidR="00EB5518" w:rsidRPr="000D4F5A" w:rsidRDefault="00EB5518" w:rsidP="00EB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EB5518" w:rsidRPr="000D4F5A" w:rsidRDefault="00EB5518" w:rsidP="00EB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EB551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Глава муниципального образования или орган, ответственный за организацию проведения публичных слушаний, должны обеспечить средствам массовой информации возможность освещения хода и результатов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lastRenderedPageBreak/>
        <w:t>5. Результаты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5.1. Решение, принятое по итогам публичных слушаний,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 По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5.2.1. Рекомендовать органам местного самоуправления </w:t>
      </w:r>
      <w:r w:rsidR="00945E5F">
        <w:rPr>
          <w:rFonts w:ascii="Times New Roman" w:hAnsi="Times New Roman" w:cs="Times New Roman"/>
          <w:color w:val="000000"/>
          <w:sz w:val="28"/>
          <w:szCs w:val="28"/>
        </w:rPr>
        <w:t xml:space="preserve">Руднянского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945E5F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5.2.2. Рекомендовать органам местного самоуправления </w:t>
      </w:r>
      <w:r w:rsidR="00945E5F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945E5F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Руднянского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утвердить (принять) 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5.2.3. Рекомендовать органам местного самоуправления </w:t>
      </w:r>
      <w:r w:rsidR="00945E5F">
        <w:rPr>
          <w:rFonts w:ascii="Times New Roman" w:hAnsi="Times New Roman" w:cs="Times New Roman"/>
          <w:color w:val="000000"/>
          <w:sz w:val="28"/>
          <w:szCs w:val="28"/>
        </w:rPr>
        <w:t xml:space="preserve">Руднянского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945E5F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EB5518" w:rsidRDefault="00EB5518" w:rsidP="00EB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5.3. Результаты публичных слушаний оформляются в виде итогового документа публичных слушаний, содержащего мотивированное обоснование принятого решения. Итоговый документ подписывается председательствующим на публичных слушаниях и секретарем.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EB551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26043">
        <w:rPr>
          <w:rFonts w:ascii="Times New Roman" w:hAnsi="Times New Roman" w:cs="Times New Roman"/>
          <w:color w:val="000000"/>
          <w:sz w:val="28"/>
          <w:szCs w:val="28"/>
        </w:rPr>
        <w:t>В течение 10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доводит до сведения населения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5E2B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органов местного самоуправления </w:t>
      </w:r>
      <w:r w:rsidR="00945E5F">
        <w:rPr>
          <w:rFonts w:ascii="Times New Roman" w:hAnsi="Times New Roman" w:cs="Times New Roman"/>
          <w:color w:val="000000"/>
          <w:sz w:val="28"/>
          <w:szCs w:val="28"/>
        </w:rPr>
        <w:t xml:space="preserve">Руднянского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945E5F">
        <w:rPr>
          <w:rFonts w:ascii="Times New Roman" w:hAnsi="Times New Roman" w:cs="Times New Roman"/>
          <w:color w:val="000000"/>
          <w:sz w:val="28"/>
          <w:szCs w:val="28"/>
        </w:rPr>
        <w:t xml:space="preserve">Руднянского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результаты публичных слушаний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 xml:space="preserve">, включая мотивированное обоснование принятых решений,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путем их опубликования (обнародования)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, а также посредством их размещения на официальном сайте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EB551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Итоги публичных слушаний носят рекомендательный характер для </w:t>
      </w:r>
      <w:r w:rsidR="00945E5F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 Руднянского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945E5F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Руднянского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275B00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к По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F65D8">
        <w:rPr>
          <w:rFonts w:ascii="Times New Roman" w:hAnsi="Times New Roman" w:cs="Times New Roman"/>
          <w:color w:val="000000"/>
          <w:sz w:val="28"/>
          <w:szCs w:val="28"/>
        </w:rPr>
        <w:t xml:space="preserve">Руднянском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городском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поселении </w:t>
      </w:r>
      <w:r w:rsidR="00AF65D8">
        <w:rPr>
          <w:rFonts w:ascii="Times New Roman" w:hAnsi="Times New Roman" w:cs="Times New Roman"/>
          <w:color w:val="000000"/>
          <w:sz w:val="28"/>
          <w:szCs w:val="28"/>
        </w:rPr>
        <w:t xml:space="preserve">Руднянского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</w:p>
    <w:p w:rsidR="00AF65D8" w:rsidRPr="00AB5E2B" w:rsidRDefault="00AF65D8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117E" w:rsidRDefault="009E117E" w:rsidP="006F66FE">
      <w:pPr>
        <w:pStyle w:val="af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</w:p>
    <w:p w:rsidR="00275B00" w:rsidRPr="006F66FE" w:rsidRDefault="00275B00" w:rsidP="006F66FE">
      <w:pPr>
        <w:pStyle w:val="af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275B00" w:rsidRPr="006F66FE" w:rsidRDefault="00275B00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:rsidR="006F66FE" w:rsidRPr="006F66FE" w:rsidRDefault="006F66FE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граждан, про</w:t>
      </w:r>
      <w:r w:rsidR="00AF65D8">
        <w:rPr>
          <w:rFonts w:ascii="Times New Roman" w:hAnsi="Times New Roman" w:cs="Times New Roman"/>
          <w:b/>
          <w:color w:val="000000"/>
          <w:sz w:val="28"/>
          <w:szCs w:val="28"/>
        </w:rPr>
        <w:t>живающих на территории Руднянского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b/>
          <w:color w:val="000000"/>
          <w:sz w:val="28"/>
          <w:szCs w:val="28"/>
        </w:rPr>
        <w:t>городского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AF65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Руднянского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8734C5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 ___» ______________ 20__ г.</w:t>
      </w:r>
    </w:p>
    <w:p w:rsidR="00275B00" w:rsidRPr="00AB5E2B" w:rsidRDefault="00275B00" w:rsidP="008734C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(место проведения заседания)</w:t>
      </w:r>
    </w:p>
    <w:p w:rsidR="00AF65D8" w:rsidRDefault="00AF65D8" w:rsidP="008734C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Default="006F66FE" w:rsidP="008734C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AF65D8">
        <w:rPr>
          <w:rFonts w:ascii="Times New Roman" w:hAnsi="Times New Roman" w:cs="Times New Roman"/>
          <w:color w:val="000000"/>
          <w:sz w:val="28"/>
          <w:szCs w:val="28"/>
        </w:rPr>
        <w:t xml:space="preserve"> Руднянском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городском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поселении </w:t>
      </w:r>
      <w:r w:rsidR="00AF65D8">
        <w:rPr>
          <w:rFonts w:ascii="Times New Roman" w:hAnsi="Times New Roman" w:cs="Times New Roman"/>
          <w:color w:val="000000"/>
          <w:sz w:val="28"/>
          <w:szCs w:val="28"/>
        </w:rPr>
        <w:t xml:space="preserve">Руднянского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</w:p>
    <w:p w:rsidR="008734C5" w:rsidRPr="00AB5E2B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7D47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Присутствовали __ граждан, проживающих на территории </w:t>
      </w:r>
      <w:r w:rsidR="00AF65D8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D37E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Руднянского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правом.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8734C5" w:rsidRDefault="00275B00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1. Об избрании председательствующего на собрании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</w:t>
      </w:r>
      <w:r w:rsidR="00297A19">
        <w:rPr>
          <w:rFonts w:ascii="Times New Roman" w:hAnsi="Times New Roman" w:cs="Times New Roman"/>
          <w:color w:val="000000"/>
          <w:sz w:val="28"/>
          <w:szCs w:val="28"/>
        </w:rPr>
        <w:t>живающих на территории Руднянского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297A1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Руднянского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2. Об избрании секретаря собрания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</w:t>
      </w:r>
      <w:r w:rsidR="00297A19">
        <w:rPr>
          <w:rFonts w:ascii="Times New Roman" w:hAnsi="Times New Roman" w:cs="Times New Roman"/>
          <w:color w:val="000000"/>
          <w:sz w:val="28"/>
          <w:szCs w:val="28"/>
        </w:rPr>
        <w:t>живающих на территории Руднянского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297A1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Руднянского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3. О создании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</w:t>
      </w:r>
      <w:r w:rsidR="00297A19">
        <w:rPr>
          <w:rFonts w:ascii="Times New Roman" w:hAnsi="Times New Roman" w:cs="Times New Roman"/>
          <w:color w:val="000000"/>
          <w:sz w:val="28"/>
          <w:szCs w:val="28"/>
        </w:rPr>
        <w:t>живающих на территории Руднянского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297A19">
        <w:rPr>
          <w:rFonts w:ascii="Times New Roman" w:hAnsi="Times New Roman" w:cs="Times New Roman"/>
          <w:color w:val="000000"/>
          <w:sz w:val="28"/>
          <w:szCs w:val="28"/>
        </w:rPr>
        <w:t>селения Руднянского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AB5E2B" w:rsidRDefault="008734C5" w:rsidP="008734C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4. О назначении инициативной группой граждан, про</w:t>
      </w:r>
      <w:r w:rsidR="00297A19">
        <w:rPr>
          <w:rFonts w:ascii="Times New Roman" w:hAnsi="Times New Roman" w:cs="Times New Roman"/>
          <w:color w:val="000000"/>
          <w:sz w:val="28"/>
          <w:szCs w:val="28"/>
        </w:rPr>
        <w:t>живающих на территории Руднянского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297A1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Руднянского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97A19">
        <w:rPr>
          <w:rFonts w:ascii="Times New Roman" w:hAnsi="Times New Roman" w:cs="Times New Roman"/>
          <w:color w:val="000000"/>
          <w:sz w:val="28"/>
          <w:szCs w:val="28"/>
        </w:rPr>
        <w:t xml:space="preserve"> Руднянском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97A19">
        <w:rPr>
          <w:rFonts w:ascii="Times New Roman" w:hAnsi="Times New Roman" w:cs="Times New Roman"/>
          <w:color w:val="000000"/>
          <w:sz w:val="28"/>
          <w:szCs w:val="28"/>
        </w:rPr>
        <w:t xml:space="preserve"> Руднянского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на заседании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="00297A19">
        <w:rPr>
          <w:rFonts w:ascii="Times New Roman" w:hAnsi="Times New Roman" w:cs="Times New Roman"/>
          <w:color w:val="000000"/>
          <w:sz w:val="28"/>
          <w:szCs w:val="28"/>
        </w:rPr>
        <w:t xml:space="preserve"> Руднянского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297A1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Руднянского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AB5E2B" w:rsidRDefault="008734C5" w:rsidP="00297A1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97A19">
        <w:rPr>
          <w:rFonts w:ascii="Times New Roman" w:hAnsi="Times New Roman" w:cs="Times New Roman"/>
          <w:color w:val="000000"/>
          <w:sz w:val="28"/>
          <w:szCs w:val="28"/>
        </w:rPr>
        <w:t xml:space="preserve">Руднянском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97A19">
        <w:rPr>
          <w:rFonts w:ascii="Times New Roman" w:hAnsi="Times New Roman" w:cs="Times New Roman"/>
          <w:color w:val="000000"/>
          <w:sz w:val="28"/>
          <w:szCs w:val="28"/>
        </w:rPr>
        <w:t xml:space="preserve"> Руднянского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______________________________________.</w:t>
      </w:r>
    </w:p>
    <w:p w:rsidR="00275B00" w:rsidRPr="00AB5E2B" w:rsidRDefault="00275B00" w:rsidP="007D4738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B5E2B">
        <w:rPr>
          <w:rStyle w:val="af4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 первому вопросу повестки дня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ВЫСТУПИЛИ: 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</w:t>
      </w:r>
      <w:proofErr w:type="gram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» – ______________;</w:t>
      </w:r>
      <w:proofErr w:type="gramEnd"/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</w:t>
      </w:r>
      <w:proofErr w:type="gram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» – ___________;</w:t>
      </w:r>
      <w:proofErr w:type="gramEnd"/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:rsidR="007D4738" w:rsidRDefault="007D4738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275B00" w:rsidRPr="00AB5E2B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275B00" w:rsidRPr="007D4738" w:rsidRDefault="007D4738" w:rsidP="007D47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>(подпись)                (инициалы, фамилия)</w:t>
      </w:r>
    </w:p>
    <w:p w:rsidR="007D4738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275B00" w:rsidRPr="007D4738" w:rsidRDefault="00275B00" w:rsidP="007D4738">
      <w:pPr>
        <w:pStyle w:val="3"/>
        <w:numPr>
          <w:ilvl w:val="2"/>
          <w:numId w:val="2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(подпись)               (инициалы, фамилия)</w:t>
      </w: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9E117E" w:rsidRDefault="009E117E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9E117E" w:rsidRDefault="009E117E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lastRenderedPageBreak/>
        <w:t>Приложение № 2</w:t>
      </w:r>
    </w:p>
    <w:p w:rsidR="0050290A" w:rsidRPr="009E117E" w:rsidRDefault="00275B00" w:rsidP="009E117E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 xml:space="preserve">к 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B5E1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организации и проведени</w:t>
      </w:r>
      <w:r w:rsidR="007D4738"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6B5E1F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в </w:t>
      </w:r>
      <w:r w:rsidR="00DC0775">
        <w:rPr>
          <w:rFonts w:ascii="Times New Roman" w:hAnsi="Times New Roman" w:cs="Times New Roman"/>
          <w:color w:val="000000"/>
          <w:sz w:val="28"/>
        </w:rPr>
        <w:t>Руднянском г</w:t>
      </w:r>
      <w:r w:rsidR="008F6028">
        <w:rPr>
          <w:rFonts w:ascii="Times New Roman" w:hAnsi="Times New Roman" w:cs="Times New Roman"/>
          <w:color w:val="000000"/>
          <w:sz w:val="28"/>
        </w:rPr>
        <w:t>ородском</w:t>
      </w:r>
      <w:r w:rsidR="00DC0775">
        <w:rPr>
          <w:rFonts w:ascii="Times New Roman" w:hAnsi="Times New Roman" w:cs="Times New Roman"/>
          <w:color w:val="000000"/>
          <w:sz w:val="28"/>
        </w:rPr>
        <w:t xml:space="preserve"> поселении Руднянского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</w:t>
      </w:r>
    </w:p>
    <w:p w:rsidR="00DC0775" w:rsidRDefault="00DC0775" w:rsidP="0050290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50290A" w:rsidRDefault="0050290A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ХОДАТАЙСТВО </w:t>
      </w:r>
    </w:p>
    <w:p w:rsidR="008734C5" w:rsidRPr="006F66FE" w:rsidRDefault="0050290A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DC07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Руднянского </w:t>
      </w:r>
      <w:r w:rsidR="008F6028">
        <w:rPr>
          <w:rFonts w:ascii="Times New Roman" w:hAnsi="Times New Roman" w:cs="Times New Roman"/>
          <w:b/>
          <w:color w:val="000000"/>
          <w:sz w:val="28"/>
          <w:szCs w:val="28"/>
        </w:rPr>
        <w:t>городского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DC07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Руднянского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4738" w:rsidRDefault="00275B00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DC0775">
        <w:rPr>
          <w:rFonts w:ascii="Times New Roman" w:hAnsi="Times New Roman" w:cs="Times New Roman"/>
          <w:color w:val="000000"/>
          <w:sz w:val="28"/>
          <w:szCs w:val="28"/>
        </w:rPr>
        <w:t xml:space="preserve">Руднянском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городском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C0775">
        <w:rPr>
          <w:rFonts w:ascii="Times New Roman" w:hAnsi="Times New Roman" w:cs="Times New Roman"/>
          <w:color w:val="000000"/>
          <w:sz w:val="28"/>
          <w:szCs w:val="28"/>
        </w:rPr>
        <w:t xml:space="preserve"> Руднянского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_________________________________________________________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75B00" w:rsidRPr="007D4738" w:rsidRDefault="00275B00" w:rsidP="007D473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275B00" w:rsidRPr="007D4738" w:rsidRDefault="00275B00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от имени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</w:t>
      </w:r>
      <w:r w:rsidR="00DC0775">
        <w:rPr>
          <w:rFonts w:ascii="Times New Roman" w:hAnsi="Times New Roman" w:cs="Times New Roman"/>
          <w:color w:val="000000"/>
          <w:sz w:val="28"/>
          <w:szCs w:val="28"/>
        </w:rPr>
        <w:t>живающих на территории Руднянского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DC077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Руднянского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</w:t>
      </w:r>
    </w:p>
    <w:p w:rsidR="00275B00" w:rsidRPr="007D4738" w:rsidRDefault="00275B00" w:rsidP="0050290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 w:rsidR="0050290A"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инициативной группы граждан, про</w:t>
      </w:r>
      <w:r w:rsidR="00DC0775">
        <w:rPr>
          <w:rFonts w:ascii="Times New Roman" w:hAnsi="Times New Roman" w:cs="Times New Roman"/>
          <w:color w:val="000000"/>
          <w:sz w:val="28"/>
          <w:szCs w:val="28"/>
        </w:rPr>
        <w:t>живающих на территории Руднянского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DC077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Руднянского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2. Протокол собрания инициативной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граждан, про</w:t>
      </w:r>
      <w:r w:rsidR="00DC0775">
        <w:rPr>
          <w:rFonts w:ascii="Times New Roman" w:hAnsi="Times New Roman" w:cs="Times New Roman"/>
          <w:color w:val="000000"/>
          <w:sz w:val="28"/>
          <w:szCs w:val="28"/>
        </w:rPr>
        <w:t>живающих на территории Руднянского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DC077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Руднянского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</w:t>
      </w:r>
      <w:r w:rsidR="00DC0775">
        <w:rPr>
          <w:rFonts w:ascii="Times New Roman" w:hAnsi="Times New Roman" w:cs="Times New Roman"/>
          <w:color w:val="000000"/>
          <w:sz w:val="28"/>
          <w:szCs w:val="28"/>
        </w:rPr>
        <w:t>территории Руднянского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DC077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Руднянского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 ____________________________________________</w:t>
      </w:r>
    </w:p>
    <w:p w:rsidR="00275B00" w:rsidRPr="007D4738" w:rsidRDefault="00DC0775" w:rsidP="0050290A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 </w:t>
      </w:r>
      <w:r w:rsidR="00275B00" w:rsidRPr="007D4738">
        <w:rPr>
          <w:rFonts w:ascii="Times New Roman" w:hAnsi="Times New Roman" w:cs="Times New Roman"/>
          <w:color w:val="000000"/>
          <w:szCs w:val="28"/>
        </w:rPr>
        <w:t xml:space="preserve">(подпись)     </w:t>
      </w:r>
      <w:r>
        <w:rPr>
          <w:rFonts w:ascii="Times New Roman" w:hAnsi="Times New Roman" w:cs="Times New Roman"/>
          <w:color w:val="000000"/>
          <w:szCs w:val="28"/>
        </w:rPr>
        <w:t xml:space="preserve">                 </w:t>
      </w:r>
      <w:r w:rsidR="00275B00" w:rsidRPr="007D4738"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 xml:space="preserve">         </w:t>
      </w:r>
      <w:r w:rsidR="00275B00" w:rsidRPr="007D4738">
        <w:rPr>
          <w:rFonts w:ascii="Times New Roman" w:hAnsi="Times New Roman" w:cs="Times New Roman"/>
          <w:color w:val="000000"/>
          <w:szCs w:val="28"/>
        </w:rPr>
        <w:t>(фамилия, имя, отчество)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</w:t>
      </w:r>
      <w:r w:rsidR="00DC0775">
        <w:rPr>
          <w:rFonts w:ascii="Times New Roman" w:hAnsi="Times New Roman" w:cs="Times New Roman"/>
          <w:color w:val="000000"/>
          <w:sz w:val="28"/>
          <w:szCs w:val="28"/>
        </w:rPr>
        <w:t>итории Руднянского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DC077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Руднянского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:rsidR="00275B00" w:rsidRPr="007D4738" w:rsidRDefault="00DC0775" w:rsidP="00DC0775">
      <w:pPr>
        <w:pStyle w:val="ConsPlusNonformat"/>
        <w:widowControl/>
        <w:ind w:left="3686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       </w:t>
      </w:r>
      <w:r w:rsidR="00275B00" w:rsidRPr="007D4738">
        <w:rPr>
          <w:rFonts w:ascii="Times New Roman" w:hAnsi="Times New Roman" w:cs="Times New Roman"/>
          <w:color w:val="000000"/>
          <w:szCs w:val="28"/>
        </w:rPr>
        <w:t xml:space="preserve">(подпись) </w:t>
      </w:r>
      <w:r>
        <w:rPr>
          <w:rFonts w:ascii="Times New Roman" w:hAnsi="Times New Roman" w:cs="Times New Roman"/>
          <w:color w:val="000000"/>
          <w:szCs w:val="28"/>
        </w:rPr>
        <w:t xml:space="preserve">                       </w:t>
      </w:r>
      <w:r w:rsidR="00275B00" w:rsidRPr="007D4738">
        <w:rPr>
          <w:rFonts w:ascii="Times New Roman" w:hAnsi="Times New Roman" w:cs="Times New Roman"/>
          <w:color w:val="000000"/>
          <w:szCs w:val="28"/>
        </w:rPr>
        <w:t>(фамилия, имя, отчество)</w:t>
      </w:r>
    </w:p>
    <w:sectPr w:rsidR="00275B00" w:rsidRPr="007D4738" w:rsidSect="00275B00"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733" w:rsidRDefault="00AA5733" w:rsidP="00275B00">
      <w:pPr>
        <w:spacing w:after="0" w:line="240" w:lineRule="auto"/>
      </w:pPr>
      <w:r>
        <w:separator/>
      </w:r>
    </w:p>
  </w:endnote>
  <w:endnote w:type="continuationSeparator" w:id="0">
    <w:p w:rsidR="00AA5733" w:rsidRDefault="00AA5733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733" w:rsidRDefault="00AA5733" w:rsidP="00275B00">
      <w:pPr>
        <w:spacing w:after="0" w:line="240" w:lineRule="auto"/>
      </w:pPr>
      <w:r>
        <w:separator/>
      </w:r>
    </w:p>
  </w:footnote>
  <w:footnote w:type="continuationSeparator" w:id="0">
    <w:p w:rsidR="00AA5733" w:rsidRDefault="00AA5733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68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CF6D47" w:rsidRDefault="00847B48">
        <w:pPr>
          <w:pStyle w:val="ab"/>
          <w:jc w:val="center"/>
        </w:pPr>
        <w:r w:rsidRPr="00DC2006">
          <w:rPr>
            <w:rFonts w:ascii="Times New Roman" w:hAnsi="Times New Roman"/>
            <w:sz w:val="24"/>
          </w:rPr>
          <w:fldChar w:fldCharType="begin"/>
        </w:r>
        <w:r w:rsidRPr="00DC2006">
          <w:rPr>
            <w:rFonts w:ascii="Times New Roman" w:hAnsi="Times New Roman"/>
            <w:sz w:val="24"/>
          </w:rPr>
          <w:instrText xml:space="preserve"> PAGE   \* MERGEFORMAT </w:instrText>
        </w:r>
        <w:r w:rsidRPr="00DC2006">
          <w:rPr>
            <w:rFonts w:ascii="Times New Roman" w:hAnsi="Times New Roman"/>
            <w:sz w:val="24"/>
          </w:rPr>
          <w:fldChar w:fldCharType="separate"/>
        </w:r>
        <w:r w:rsidR="00407703">
          <w:rPr>
            <w:rFonts w:ascii="Times New Roman" w:hAnsi="Times New Roman"/>
            <w:noProof/>
            <w:sz w:val="24"/>
          </w:rPr>
          <w:t>7</w:t>
        </w:r>
        <w:r w:rsidRPr="00DC2006">
          <w:rPr>
            <w:rFonts w:ascii="Times New Roman" w:hAnsi="Times New Roman"/>
            <w:sz w:val="24"/>
          </w:rPr>
          <w:fldChar w:fldCharType="end"/>
        </w:r>
      </w:p>
    </w:sdtContent>
  </w:sdt>
  <w:p w:rsidR="00CF6D47" w:rsidRDefault="00CF6D4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B00"/>
    <w:rsid w:val="000364A7"/>
    <w:rsid w:val="00050114"/>
    <w:rsid w:val="00051A65"/>
    <w:rsid w:val="000D4DE3"/>
    <w:rsid w:val="000D6550"/>
    <w:rsid w:val="00134EA0"/>
    <w:rsid w:val="00147ADE"/>
    <w:rsid w:val="001728A5"/>
    <w:rsid w:val="001A27EC"/>
    <w:rsid w:val="001C3F29"/>
    <w:rsid w:val="001F4043"/>
    <w:rsid w:val="00260AC2"/>
    <w:rsid w:val="00263CDD"/>
    <w:rsid w:val="00275B00"/>
    <w:rsid w:val="00297A19"/>
    <w:rsid w:val="00304E7C"/>
    <w:rsid w:val="0033699E"/>
    <w:rsid w:val="003837A0"/>
    <w:rsid w:val="003A7BB7"/>
    <w:rsid w:val="003B7BF3"/>
    <w:rsid w:val="003C75F6"/>
    <w:rsid w:val="00407703"/>
    <w:rsid w:val="0042389A"/>
    <w:rsid w:val="004241B6"/>
    <w:rsid w:val="004C22C8"/>
    <w:rsid w:val="0050290A"/>
    <w:rsid w:val="00523B43"/>
    <w:rsid w:val="00544A90"/>
    <w:rsid w:val="00565B35"/>
    <w:rsid w:val="00587978"/>
    <w:rsid w:val="005B0248"/>
    <w:rsid w:val="00621C1C"/>
    <w:rsid w:val="006328D4"/>
    <w:rsid w:val="006A12FF"/>
    <w:rsid w:val="006B5E1F"/>
    <w:rsid w:val="006F66FE"/>
    <w:rsid w:val="00702ED4"/>
    <w:rsid w:val="00730A55"/>
    <w:rsid w:val="007624E0"/>
    <w:rsid w:val="00776E01"/>
    <w:rsid w:val="007D4738"/>
    <w:rsid w:val="007E0AC0"/>
    <w:rsid w:val="007E6B77"/>
    <w:rsid w:val="00822FF5"/>
    <w:rsid w:val="00826043"/>
    <w:rsid w:val="00834A3D"/>
    <w:rsid w:val="00847B48"/>
    <w:rsid w:val="008643EF"/>
    <w:rsid w:val="008734C5"/>
    <w:rsid w:val="008934F2"/>
    <w:rsid w:val="008F6028"/>
    <w:rsid w:val="00920B4F"/>
    <w:rsid w:val="00945E5F"/>
    <w:rsid w:val="00954969"/>
    <w:rsid w:val="00954A06"/>
    <w:rsid w:val="00997A33"/>
    <w:rsid w:val="009E117E"/>
    <w:rsid w:val="00A01288"/>
    <w:rsid w:val="00A07096"/>
    <w:rsid w:val="00AA5733"/>
    <w:rsid w:val="00AB4799"/>
    <w:rsid w:val="00AB5E2B"/>
    <w:rsid w:val="00AD327A"/>
    <w:rsid w:val="00AF65D8"/>
    <w:rsid w:val="00B11110"/>
    <w:rsid w:val="00B246E7"/>
    <w:rsid w:val="00B3603E"/>
    <w:rsid w:val="00B54F0C"/>
    <w:rsid w:val="00B83042"/>
    <w:rsid w:val="00B917CC"/>
    <w:rsid w:val="00BB3E95"/>
    <w:rsid w:val="00BB65F1"/>
    <w:rsid w:val="00BF258B"/>
    <w:rsid w:val="00C15B58"/>
    <w:rsid w:val="00C950A7"/>
    <w:rsid w:val="00CB1192"/>
    <w:rsid w:val="00CF58AF"/>
    <w:rsid w:val="00CF6D47"/>
    <w:rsid w:val="00D16B8D"/>
    <w:rsid w:val="00D26432"/>
    <w:rsid w:val="00D37EA8"/>
    <w:rsid w:val="00D51285"/>
    <w:rsid w:val="00D86412"/>
    <w:rsid w:val="00DC0775"/>
    <w:rsid w:val="00DC2006"/>
    <w:rsid w:val="00E33383"/>
    <w:rsid w:val="00E82232"/>
    <w:rsid w:val="00EA7DCB"/>
    <w:rsid w:val="00EB5518"/>
    <w:rsid w:val="00EE7E48"/>
    <w:rsid w:val="00F55B26"/>
    <w:rsid w:val="00F914FC"/>
    <w:rsid w:val="00FB0444"/>
    <w:rsid w:val="00FD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аголовок"/>
    <w:basedOn w:val="a"/>
    <w:next w:val="a7"/>
    <w:link w:val="af3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3">
    <w:name w:val="Заголовок Знак"/>
    <w:link w:val="af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4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5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8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8">
    <w:name w:val="annotation text"/>
    <w:aliases w:val="!Равноширинный текст документа"/>
    <w:basedOn w:val="a"/>
    <w:link w:val="af7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ravo.minjus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1A88A-94F3-474D-9526-D1C7AB9D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15</Pages>
  <Words>4477</Words>
  <Characters>25519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ЛЁХА</cp:lastModifiedBy>
  <cp:revision>38</cp:revision>
  <cp:lastPrinted>2024-04-18T06:33:00Z</cp:lastPrinted>
  <dcterms:created xsi:type="dcterms:W3CDTF">2024-04-01T14:24:00Z</dcterms:created>
  <dcterms:modified xsi:type="dcterms:W3CDTF">2024-04-25T06:53:00Z</dcterms:modified>
</cp:coreProperties>
</file>