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DB0F82">
        <w:rPr>
          <w:sz w:val="28"/>
          <w:szCs w:val="28"/>
        </w:rPr>
        <w:t>06.09.2019</w:t>
      </w:r>
      <w:r w:rsidR="001A4320">
        <w:rPr>
          <w:sz w:val="28"/>
          <w:szCs w:val="28"/>
        </w:rPr>
        <w:t xml:space="preserve"> 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1A4320">
        <w:rPr>
          <w:sz w:val="28"/>
          <w:szCs w:val="28"/>
        </w:rPr>
        <w:t xml:space="preserve"> </w:t>
      </w:r>
      <w:r w:rsidR="00DB0F82">
        <w:rPr>
          <w:sz w:val="28"/>
          <w:szCs w:val="28"/>
        </w:rPr>
        <w:t>363</w:t>
      </w:r>
      <w:bookmarkStart w:id="0" w:name="_GoBack"/>
      <w:bookmarkEnd w:id="0"/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</w:t>
      </w:r>
      <w:proofErr w:type="gramEnd"/>
      <w:r w:rsidR="001624DA" w:rsidRPr="008D71D0">
        <w:rPr>
          <w:sz w:val="28"/>
          <w:szCs w:val="28"/>
        </w:rPr>
        <w:t xml:space="preserve">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proofErr w:type="spellStart"/>
      <w:r w:rsidR="00DA5333">
        <w:rPr>
          <w:sz w:val="28"/>
          <w:szCs w:val="28"/>
          <w:lang w:eastAsia="ru-RU"/>
        </w:rPr>
        <w:lastRenderedPageBreak/>
        <w:t>комунальной</w:t>
      </w:r>
      <w:proofErr w:type="spellEnd"/>
      <w:r w:rsidR="00DA5333">
        <w:rPr>
          <w:sz w:val="28"/>
          <w:szCs w:val="28"/>
          <w:lang w:eastAsia="ru-RU"/>
        </w:rPr>
        <w:t xml:space="preserve">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</w:t>
      </w:r>
      <w:r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F952CA"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F952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средства);</w:t>
            </w:r>
          </w:p>
          <w:p w:rsid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952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F9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уб. , в </w:t>
            </w:r>
            <w:proofErr w:type="spellStart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3565,996 тыс.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руб. – областной бюджет,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 xml:space="preserve">110,505 </w:t>
            </w:r>
            <w:proofErr w:type="spellStart"/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средства);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 10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 20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средства);</w:t>
            </w:r>
          </w:p>
          <w:p w:rsidR="00E527D2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 20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средства).</w:t>
            </w:r>
          </w:p>
          <w:p w:rsidR="004F08AA" w:rsidRPr="00CE74F5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8AA" w:rsidRPr="00E527D2" w:rsidRDefault="004F08AA" w:rsidP="004F08AA">
      <w:pPr>
        <w:ind w:firstLine="709"/>
        <w:jc w:val="both"/>
        <w:rPr>
          <w:sz w:val="28"/>
          <w:szCs w:val="28"/>
        </w:rPr>
      </w:pPr>
    </w:p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F952CA" w:rsidRDefault="00F952CA" w:rsidP="00F952C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  пункт 4</w:t>
      </w:r>
      <w:r w:rsidRPr="00246143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F952CA" w:rsidRPr="008D71D0" w:rsidRDefault="00F952CA" w:rsidP="00F95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>
        <w:rPr>
          <w:sz w:val="28"/>
          <w:szCs w:val="28"/>
        </w:rPr>
        <w:t>Холомьеву</w:t>
      </w:r>
      <w:proofErr w:type="spellEnd"/>
      <w:r>
        <w:rPr>
          <w:sz w:val="28"/>
          <w:szCs w:val="28"/>
        </w:rPr>
        <w:t xml:space="preserve"> Н.В.»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F952CA">
        <w:rPr>
          <w:sz w:val="28"/>
          <w:szCs w:val="28"/>
        </w:rPr>
        <w:t>Холомьеву</w:t>
      </w:r>
      <w:proofErr w:type="spellEnd"/>
      <w:r w:rsidR="00F952CA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F952CA">
          <w:pgSz w:w="11905" w:h="16838" w:code="9"/>
          <w:pgMar w:top="1134" w:right="567" w:bottom="1418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2F7BE1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17797B">
        <w:rPr>
          <w:rFonts w:ascii="Times New Roman" w:hAnsi="Times New Roman" w:cs="Times New Roman"/>
          <w:sz w:val="24"/>
          <w:szCs w:val="24"/>
        </w:rPr>
        <w:t>____________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2F7BE1" w:rsidRPr="002F7BE1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7BE1">
        <w:rPr>
          <w:rFonts w:ascii="Times New Roman" w:hAnsi="Times New Roman" w:cs="Times New Roman"/>
          <w:sz w:val="24"/>
          <w:szCs w:val="24"/>
        </w:rPr>
        <w:t>____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7A2290" w:rsidTr="00F95601">
        <w:trPr>
          <w:trHeight w:val="2702"/>
        </w:trPr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7A2290" w:rsidRPr="00647B5A" w:rsidRDefault="007A2290" w:rsidP="007C2212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30</w:t>
            </w:r>
            <w:r w:rsidR="00647B5A" w:rsidRPr="00647B5A">
              <w:rPr>
                <w:sz w:val="24"/>
              </w:rPr>
              <w:t>30</w:t>
            </w:r>
            <w:r w:rsidR="007C2212">
              <w:rPr>
                <w:sz w:val="24"/>
              </w:rPr>
              <w:t>,</w:t>
            </w:r>
            <w:r w:rsidR="00647B5A" w:rsidRPr="00647B5A">
              <w:rPr>
                <w:sz w:val="24"/>
              </w:rPr>
              <w:t>303</w:t>
            </w:r>
            <w:r w:rsidR="00647B5A">
              <w:rPr>
                <w:sz w:val="24"/>
              </w:rPr>
              <w:t xml:space="preserve"> (3000,0 тыс. руб. </w:t>
            </w:r>
            <w:proofErr w:type="gramStart"/>
            <w:r w:rsidR="00647B5A">
              <w:rPr>
                <w:sz w:val="24"/>
              </w:rPr>
              <w:t>-о</w:t>
            </w:r>
            <w:proofErr w:type="gramEnd"/>
            <w:r w:rsidR="00647B5A">
              <w:rPr>
                <w:sz w:val="24"/>
              </w:rPr>
              <w:t>бластной бюджет, 30,303 тыс. руб. - местный бюджет)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647B5A" w:rsidRDefault="007A2290" w:rsidP="007C2212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30</w:t>
            </w:r>
            <w:r w:rsidR="00647B5A" w:rsidRPr="00647B5A">
              <w:rPr>
                <w:sz w:val="24"/>
              </w:rPr>
              <w:t>30</w:t>
            </w:r>
            <w:r w:rsidR="007C2212">
              <w:rPr>
                <w:sz w:val="24"/>
              </w:rPr>
              <w:t>,</w:t>
            </w:r>
            <w:r w:rsidR="00647B5A" w:rsidRPr="00647B5A">
              <w:rPr>
                <w:sz w:val="24"/>
              </w:rPr>
              <w:t>303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D428AC" w:rsidRDefault="007A2290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A2290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203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B5A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B5A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B5A">
              <w:rPr>
                <w:sz w:val="24"/>
              </w:rPr>
              <w:t>0</w:t>
            </w:r>
            <w:r w:rsidR="007A2290">
              <w:rPr>
                <w:sz w:val="24"/>
              </w:rPr>
              <w:t>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490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B5A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B5A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C2212" w:rsidTr="00F95601">
        <w:tc>
          <w:tcPr>
            <w:tcW w:w="633" w:type="dxa"/>
          </w:tcPr>
          <w:p w:rsidR="007C2212" w:rsidRDefault="007C2212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38" w:type="dxa"/>
          </w:tcPr>
          <w:p w:rsidR="007C2212" w:rsidRDefault="007C2212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ремонт участка теплотрассы от газовой </w:t>
            </w:r>
            <w:proofErr w:type="spellStart"/>
            <w:r>
              <w:rPr>
                <w:sz w:val="24"/>
              </w:rPr>
              <w:t>блочно</w:t>
            </w:r>
            <w:proofErr w:type="spellEnd"/>
            <w:r>
              <w:rPr>
                <w:sz w:val="24"/>
              </w:rPr>
              <w:t xml:space="preserve">-модульной котельной, расположенной по адресу: Смоленская область, </w:t>
            </w:r>
            <w:proofErr w:type="spellStart"/>
            <w:r>
              <w:rPr>
                <w:sz w:val="24"/>
              </w:rPr>
              <w:t>Руднянский</w:t>
            </w:r>
            <w:proofErr w:type="spellEnd"/>
            <w:r>
              <w:rPr>
                <w:sz w:val="24"/>
              </w:rPr>
              <w:t xml:space="preserve"> район, г. Рудня, пер. Ленинский, д.1ж, до Муниципального бюджетного общеобразовательного учреждения «Средняя школа №2 города Рудня»</w:t>
            </w:r>
          </w:p>
        </w:tc>
        <w:tc>
          <w:tcPr>
            <w:tcW w:w="1701" w:type="dxa"/>
          </w:tcPr>
          <w:p w:rsidR="007C2212" w:rsidRDefault="007C2212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646,198 (565,996 тыс. руб.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бластной бюджет, 80,202 тыс. руб. - местный бюджет)</w:t>
            </w:r>
          </w:p>
        </w:tc>
        <w:tc>
          <w:tcPr>
            <w:tcW w:w="1203" w:type="dxa"/>
          </w:tcPr>
          <w:p w:rsidR="007C2212" w:rsidRDefault="000521D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C2212" w:rsidRDefault="007C2212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646,198</w:t>
            </w:r>
          </w:p>
        </w:tc>
        <w:tc>
          <w:tcPr>
            <w:tcW w:w="1158" w:type="dxa"/>
          </w:tcPr>
          <w:p w:rsidR="007C2212" w:rsidRDefault="000521D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C2212" w:rsidRDefault="000521D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C2212" w:rsidRDefault="000521D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C2212" w:rsidRPr="007D6410" w:rsidRDefault="007C2212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C2212" w:rsidRDefault="007C2212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Pr="007C2212" w:rsidRDefault="000521D0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914FD">
              <w:rPr>
                <w:sz w:val="24"/>
              </w:rPr>
              <w:t>72</w:t>
            </w:r>
            <w:r>
              <w:rPr>
                <w:sz w:val="24"/>
              </w:rPr>
              <w:t>6,5</w:t>
            </w:r>
            <w:r w:rsidR="007914FD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1203" w:type="dxa"/>
          </w:tcPr>
          <w:p w:rsidR="007A2290" w:rsidRPr="00EC7E35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2290" w:rsidRPr="00EC7E35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7A2290" w:rsidRPr="00EC7E35" w:rsidRDefault="000521D0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914FD">
              <w:rPr>
                <w:sz w:val="24"/>
              </w:rPr>
              <w:t>8</w:t>
            </w:r>
            <w:r>
              <w:rPr>
                <w:sz w:val="24"/>
              </w:rPr>
              <w:t>6,5</w:t>
            </w:r>
            <w:r w:rsidR="007914FD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1158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2290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490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2290">
              <w:rPr>
                <w:sz w:val="24"/>
              </w:rPr>
              <w:t>0,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A2290" w:rsidRDefault="007914FD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BE1">
              <w:rPr>
                <w:sz w:val="24"/>
              </w:rPr>
              <w:t>0</w:t>
            </w:r>
            <w:r w:rsidR="007A2290">
              <w:rPr>
                <w:sz w:val="24"/>
              </w:rPr>
              <w:t>,</w:t>
            </w:r>
            <w:r w:rsidR="000521D0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 w:rsidR="00647B5A">
              <w:rPr>
                <w:sz w:val="24"/>
              </w:rPr>
              <w:t>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7A2290" w:rsidRPr="00C86FB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490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Default="007A2290" w:rsidP="0050461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04614">
              <w:rPr>
                <w:sz w:val="24"/>
              </w:rPr>
              <w:t>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50461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A2290" w:rsidRPr="00EC7E35">
              <w:rPr>
                <w:sz w:val="24"/>
              </w:rPr>
              <w:t>,0</w:t>
            </w:r>
          </w:p>
        </w:tc>
        <w:tc>
          <w:tcPr>
            <w:tcW w:w="1158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490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A2290" w:rsidRDefault="007A22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21D0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504614" w:rsidTr="00F95601">
        <w:tc>
          <w:tcPr>
            <w:tcW w:w="3071" w:type="dxa"/>
            <w:gridSpan w:val="2"/>
          </w:tcPr>
          <w:p w:rsidR="00504614" w:rsidRPr="00FE2937" w:rsidRDefault="0050461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504614" w:rsidRPr="00FE2937" w:rsidRDefault="007914FD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5372</w:t>
            </w:r>
            <w:r w:rsidR="008076C2">
              <w:rPr>
                <w:b/>
                <w:sz w:val="24"/>
              </w:rPr>
              <w:t>6,5</w:t>
            </w:r>
            <w:r>
              <w:rPr>
                <w:b/>
                <w:sz w:val="24"/>
              </w:rPr>
              <w:t>0</w:t>
            </w:r>
            <w:r w:rsidR="008076C2">
              <w:rPr>
                <w:b/>
                <w:sz w:val="24"/>
              </w:rPr>
              <w:t>1</w:t>
            </w:r>
          </w:p>
        </w:tc>
        <w:tc>
          <w:tcPr>
            <w:tcW w:w="1203" w:type="dxa"/>
          </w:tcPr>
          <w:p w:rsidR="00504614" w:rsidRPr="00FE2937" w:rsidRDefault="007914FD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4614" w:rsidRPr="00FE2937">
              <w:rPr>
                <w:b/>
                <w:sz w:val="24"/>
              </w:rPr>
              <w:t>0,</w:t>
            </w:r>
            <w:r w:rsidR="008076C2">
              <w:rPr>
                <w:b/>
                <w:sz w:val="24"/>
              </w:rPr>
              <w:t>0</w:t>
            </w:r>
          </w:p>
        </w:tc>
        <w:tc>
          <w:tcPr>
            <w:tcW w:w="1252" w:type="dxa"/>
          </w:tcPr>
          <w:p w:rsidR="00504614" w:rsidRPr="00FE2937" w:rsidRDefault="008076C2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7914FD">
              <w:rPr>
                <w:b/>
                <w:sz w:val="24"/>
              </w:rPr>
              <w:t>86,50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58" w:type="dxa"/>
          </w:tcPr>
          <w:p w:rsidR="00504614" w:rsidRPr="00FE2937" w:rsidRDefault="00504614" w:rsidP="007914FD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10</w:t>
            </w:r>
            <w:r w:rsidR="000521D0">
              <w:rPr>
                <w:b/>
                <w:sz w:val="24"/>
              </w:rPr>
              <w:t>0</w:t>
            </w:r>
            <w:r w:rsidR="007914FD">
              <w:rPr>
                <w:b/>
                <w:sz w:val="24"/>
              </w:rPr>
              <w:t>1</w:t>
            </w:r>
            <w:r w:rsidR="000521D0">
              <w:rPr>
                <w:b/>
                <w:sz w:val="24"/>
              </w:rPr>
              <w:t>0</w:t>
            </w:r>
            <w:r w:rsidRPr="00FE2937">
              <w:rPr>
                <w:b/>
                <w:sz w:val="24"/>
              </w:rPr>
              <w:t>,</w:t>
            </w:r>
            <w:r w:rsidR="000521D0">
              <w:rPr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504614" w:rsidRPr="00FE2937" w:rsidRDefault="00504614" w:rsidP="007914FD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20</w:t>
            </w:r>
            <w:r w:rsidR="000521D0">
              <w:rPr>
                <w:b/>
                <w:sz w:val="24"/>
              </w:rPr>
              <w:t>0</w:t>
            </w:r>
            <w:r w:rsidR="007914FD">
              <w:rPr>
                <w:b/>
                <w:sz w:val="24"/>
              </w:rPr>
              <w:t>1</w:t>
            </w:r>
            <w:r w:rsidR="000521D0">
              <w:rPr>
                <w:b/>
                <w:sz w:val="24"/>
              </w:rPr>
              <w:t>0</w:t>
            </w:r>
            <w:r w:rsidRPr="00FE2937">
              <w:rPr>
                <w:b/>
                <w:sz w:val="24"/>
              </w:rPr>
              <w:t>,</w:t>
            </w:r>
            <w:r w:rsidR="000521D0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504614" w:rsidRPr="00FE2937" w:rsidRDefault="00504614" w:rsidP="007914FD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20</w:t>
            </w:r>
            <w:r w:rsidR="000521D0">
              <w:rPr>
                <w:b/>
                <w:sz w:val="24"/>
              </w:rPr>
              <w:t>0</w:t>
            </w:r>
            <w:r w:rsidR="007914FD">
              <w:rPr>
                <w:b/>
                <w:sz w:val="24"/>
              </w:rPr>
              <w:t>1</w:t>
            </w:r>
            <w:r w:rsidR="000521D0">
              <w:rPr>
                <w:b/>
                <w:sz w:val="24"/>
              </w:rPr>
              <w:t>0</w:t>
            </w:r>
            <w:r w:rsidRPr="00FE2937">
              <w:rPr>
                <w:b/>
                <w:sz w:val="24"/>
              </w:rPr>
              <w:t>,</w:t>
            </w:r>
            <w:r w:rsidR="000521D0">
              <w:rPr>
                <w:b/>
                <w:sz w:val="24"/>
              </w:rPr>
              <w:t>0</w:t>
            </w:r>
          </w:p>
        </w:tc>
        <w:tc>
          <w:tcPr>
            <w:tcW w:w="2268" w:type="dxa"/>
          </w:tcPr>
          <w:p w:rsidR="00504614" w:rsidRPr="007D6410" w:rsidRDefault="0050461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504614" w:rsidRDefault="0050461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E" w:rsidRDefault="00625CBE" w:rsidP="00135F84">
      <w:r>
        <w:separator/>
      </w:r>
    </w:p>
  </w:endnote>
  <w:endnote w:type="continuationSeparator" w:id="0">
    <w:p w:rsidR="00625CBE" w:rsidRDefault="00625CBE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E" w:rsidRDefault="00625CBE" w:rsidP="00135F84">
      <w:r>
        <w:separator/>
      </w:r>
    </w:p>
  </w:footnote>
  <w:footnote w:type="continuationSeparator" w:id="0">
    <w:p w:rsidR="00625CBE" w:rsidRDefault="00625CBE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F409B"/>
    <w:rsid w:val="001301FA"/>
    <w:rsid w:val="00135F84"/>
    <w:rsid w:val="001606DE"/>
    <w:rsid w:val="001624DA"/>
    <w:rsid w:val="0017797B"/>
    <w:rsid w:val="00181D41"/>
    <w:rsid w:val="001842BA"/>
    <w:rsid w:val="001A4320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35890"/>
    <w:rsid w:val="003502AD"/>
    <w:rsid w:val="00360C66"/>
    <w:rsid w:val="00374E66"/>
    <w:rsid w:val="003B55D8"/>
    <w:rsid w:val="003E3B9A"/>
    <w:rsid w:val="003F1241"/>
    <w:rsid w:val="003F43CA"/>
    <w:rsid w:val="00405B04"/>
    <w:rsid w:val="00435376"/>
    <w:rsid w:val="00486460"/>
    <w:rsid w:val="004B6193"/>
    <w:rsid w:val="004D56EC"/>
    <w:rsid w:val="004E2798"/>
    <w:rsid w:val="004E4BDB"/>
    <w:rsid w:val="004F08AA"/>
    <w:rsid w:val="00504614"/>
    <w:rsid w:val="00505716"/>
    <w:rsid w:val="00514E62"/>
    <w:rsid w:val="005340B4"/>
    <w:rsid w:val="00552944"/>
    <w:rsid w:val="00574F03"/>
    <w:rsid w:val="00584C11"/>
    <w:rsid w:val="00596025"/>
    <w:rsid w:val="005B32D2"/>
    <w:rsid w:val="005B74F7"/>
    <w:rsid w:val="005C00F1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A5333"/>
    <w:rsid w:val="00DB0F82"/>
    <w:rsid w:val="00DC1BD7"/>
    <w:rsid w:val="00DC6D4A"/>
    <w:rsid w:val="00DD00E8"/>
    <w:rsid w:val="00DE089E"/>
    <w:rsid w:val="00DF2843"/>
    <w:rsid w:val="00E10A94"/>
    <w:rsid w:val="00E14BF8"/>
    <w:rsid w:val="00E2773B"/>
    <w:rsid w:val="00E3169F"/>
    <w:rsid w:val="00E516AA"/>
    <w:rsid w:val="00E527D2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7E8B"/>
    <w:rsid w:val="00F41CCC"/>
    <w:rsid w:val="00F55279"/>
    <w:rsid w:val="00F56EFD"/>
    <w:rsid w:val="00F84A1B"/>
    <w:rsid w:val="00F952CA"/>
    <w:rsid w:val="00FC3D29"/>
    <w:rsid w:val="00FE2937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A89F-5BE6-4C9C-BB06-FC62617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2019-09-04T13:48:00Z</cp:lastPrinted>
  <dcterms:created xsi:type="dcterms:W3CDTF">2019-09-04T13:56:00Z</dcterms:created>
  <dcterms:modified xsi:type="dcterms:W3CDTF">2019-11-19T07:43:00Z</dcterms:modified>
</cp:coreProperties>
</file>